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F47B" w14:textId="39268053" w:rsidR="00E70461" w:rsidRDefault="00E70461" w:rsidP="00FD7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CHƯƠNG TRÌNH TẬP HUẤN</w:t>
      </w:r>
    </w:p>
    <w:p w14:paraId="7FE48797" w14:textId="7DEF4548" w:rsidR="00E70461" w:rsidRDefault="00E70461" w:rsidP="00FD7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CHUYỂN ĐỔI SỐ TRONG XÂY DỰNG NÔNG THÔN</w:t>
      </w:r>
    </w:p>
    <w:p w14:paraId="4B1D5D09" w14:textId="77777777" w:rsidR="00990EE6" w:rsidRDefault="00990EE6" w:rsidP="00FD72FD">
      <w:pPr>
        <w:spacing w:before="120" w:after="120" w:line="240" w:lineRule="auto"/>
        <w:jc w:val="center"/>
        <w:rPr>
          <w:rFonts w:ascii="Times New Roman" w:hAnsi="Times New Roman" w:cs="Times New Roman"/>
          <w:bCs/>
          <w:i/>
          <w:iCs/>
          <w:sz w:val="28"/>
          <w:szCs w:val="28"/>
        </w:rPr>
      </w:pPr>
    </w:p>
    <w:p w14:paraId="4C89A7FA" w14:textId="77FA574B" w:rsidR="00FD72FD" w:rsidRDefault="00FD72FD" w:rsidP="00FD72FD">
      <w:pPr>
        <w:spacing w:before="120" w:after="12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I. MỤC ĐÍCH VÀ YÊU CẦU</w:t>
      </w:r>
    </w:p>
    <w:p w14:paraId="69D6ED76" w14:textId="6397AB0B" w:rsidR="00FD72FD" w:rsidRDefault="00FD72FD" w:rsidP="00FD72FD">
      <w:pPr>
        <w:spacing w:before="120" w:after="12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1</w:t>
      </w:r>
      <w:r w:rsidRPr="00FD72FD">
        <w:rPr>
          <w:rFonts w:ascii="Times New Roman" w:hAnsi="Times New Roman" w:cs="Times New Roman"/>
          <w:b/>
          <w:bCs/>
          <w:sz w:val="26"/>
          <w:szCs w:val="26"/>
        </w:rPr>
        <w:t>. Mục đích</w:t>
      </w:r>
    </w:p>
    <w:p w14:paraId="492FDB3C" w14:textId="5B4EA94F" w:rsidR="00FD72FD" w:rsidRPr="00FD72FD" w:rsidRDefault="00FD72FD" w:rsidP="00FD72FD">
      <w:pPr>
        <w:spacing w:before="120" w:after="120" w:line="240" w:lineRule="auto"/>
        <w:jc w:val="both"/>
        <w:rPr>
          <w:rFonts w:ascii="Times New Roman" w:hAnsi="Times New Roman" w:cs="Times New Roman"/>
          <w:sz w:val="28"/>
          <w:szCs w:val="28"/>
        </w:rPr>
      </w:pPr>
      <w:r w:rsidRPr="00FD72FD">
        <w:rPr>
          <w:rFonts w:ascii="Times New Roman" w:hAnsi="Times New Roman" w:cs="Times New Roman"/>
          <w:b/>
          <w:bCs/>
          <w:sz w:val="28"/>
          <w:szCs w:val="28"/>
        </w:rPr>
        <w:tab/>
        <w:t xml:space="preserve">- </w:t>
      </w:r>
      <w:r w:rsidRPr="00FD72FD">
        <w:rPr>
          <w:rFonts w:ascii="Times New Roman" w:hAnsi="Times New Roman" w:cs="Times New Roman"/>
          <w:sz w:val="28"/>
          <w:szCs w:val="28"/>
        </w:rPr>
        <w:t xml:space="preserve">Nâng cao nhận thức, kiến thức về công nghệ số, kỹ năng số cho thành viên cho cán bộ xây dựng nông thôn mới các cấp và người dân, doanh nghiệp, hợp tác xã nhằm xây dựng đội ngũ có đủ năng lực để quản lý, triển khai hiệu quả Chương trình chuyển đổi số trên địa bàn phường. </w:t>
      </w:r>
    </w:p>
    <w:p w14:paraId="5E940028" w14:textId="5010C594"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Hướng dẫn thực hành một số kỹ năng cơ bản cho cán bộ xây dựng nông thôn mới các cấp và người dân, doanh nghiệp, hợp tác xã</w:t>
      </w:r>
      <w:r>
        <w:rPr>
          <w:rFonts w:ascii="Times New Roman" w:hAnsi="Times New Roman" w:cs="Times New Roman"/>
          <w:sz w:val="28"/>
          <w:szCs w:val="28"/>
        </w:rPr>
        <w:t xml:space="preserve"> về chuyển đổi số ở khu vực nông thôn, tập trung vào việc tăng cường </w:t>
      </w:r>
      <w:r w:rsidRPr="00FD72FD">
        <w:rPr>
          <w:rFonts w:ascii="Times New Roman" w:hAnsi="Times New Roman" w:cs="Times New Roman"/>
          <w:sz w:val="28"/>
          <w:szCs w:val="28"/>
        </w:rPr>
        <w:t xml:space="preserve">sử dụng các hệ thống chính quyền điện tử, dịch vụ công trực tuyến, ứng dụng tương tác giữa chính quyền và người dân, đưa các sản phẩm có lợi thế của địa phương lên các sàn giao dịch điện tử. </w:t>
      </w:r>
    </w:p>
    <w:p w14:paraId="432EE692" w14:textId="30986496"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xml:space="preserve">- Thông qua các hoạt động </w:t>
      </w:r>
      <w:r>
        <w:rPr>
          <w:rFonts w:ascii="Times New Roman" w:hAnsi="Times New Roman" w:cs="Times New Roman"/>
          <w:sz w:val="28"/>
          <w:szCs w:val="28"/>
        </w:rPr>
        <w:t>tập huấn</w:t>
      </w:r>
      <w:r w:rsidRPr="00FD72FD">
        <w:rPr>
          <w:rFonts w:ascii="Times New Roman" w:hAnsi="Times New Roman" w:cs="Times New Roman"/>
          <w:sz w:val="28"/>
          <w:szCs w:val="28"/>
        </w:rPr>
        <w:t xml:space="preserve"> góp phần nâng cao nhận thức, ý thức của </w:t>
      </w:r>
      <w:r>
        <w:rPr>
          <w:rFonts w:ascii="Times New Roman" w:hAnsi="Times New Roman" w:cs="Times New Roman"/>
          <w:sz w:val="28"/>
          <w:szCs w:val="28"/>
        </w:rPr>
        <w:t xml:space="preserve">cán bộ cơ sở và </w:t>
      </w:r>
      <w:r w:rsidRPr="00FD72FD">
        <w:rPr>
          <w:rFonts w:ascii="Times New Roman" w:hAnsi="Times New Roman" w:cs="Times New Roman"/>
          <w:sz w:val="28"/>
          <w:szCs w:val="28"/>
        </w:rPr>
        <w:t xml:space="preserve">người dân về tầm quan trọng của chuyển đổi số trong vận hành công việc và cuộc sống. </w:t>
      </w:r>
    </w:p>
    <w:p w14:paraId="19D49CB8" w14:textId="77777777" w:rsidR="00FD72FD" w:rsidRPr="00FD72FD" w:rsidRDefault="00FD72FD" w:rsidP="00FD72FD">
      <w:pPr>
        <w:spacing w:before="120" w:after="120" w:line="240" w:lineRule="auto"/>
        <w:ind w:firstLine="720"/>
        <w:jc w:val="both"/>
        <w:rPr>
          <w:rFonts w:ascii="Times New Roman" w:hAnsi="Times New Roman" w:cs="Times New Roman"/>
          <w:b/>
          <w:bCs/>
          <w:sz w:val="28"/>
          <w:szCs w:val="28"/>
        </w:rPr>
      </w:pPr>
      <w:r w:rsidRPr="00FD72FD">
        <w:rPr>
          <w:rFonts w:ascii="Times New Roman" w:hAnsi="Times New Roman" w:cs="Times New Roman"/>
          <w:b/>
          <w:bCs/>
          <w:sz w:val="28"/>
          <w:szCs w:val="28"/>
        </w:rPr>
        <w:t xml:space="preserve">2. Yêu cầu </w:t>
      </w:r>
    </w:p>
    <w:p w14:paraId="1AD9502E" w14:textId="6157AA21"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Các bộ phận có liên quan, các tổ chức đoàn thể, cơ quan, đơn vị, doanh nghiệp</w:t>
      </w:r>
      <w:r>
        <w:rPr>
          <w:rFonts w:ascii="Times New Roman" w:hAnsi="Times New Roman" w:cs="Times New Roman"/>
          <w:sz w:val="28"/>
          <w:szCs w:val="28"/>
        </w:rPr>
        <w:t>, hợp tác xã</w:t>
      </w:r>
      <w:r w:rsidRPr="00FD72FD">
        <w:rPr>
          <w:rFonts w:ascii="Times New Roman" w:hAnsi="Times New Roman" w:cs="Times New Roman"/>
          <w:sz w:val="28"/>
          <w:szCs w:val="28"/>
        </w:rPr>
        <w:t xml:space="preserve"> và người dân phát huy vai tr</w:t>
      </w:r>
      <w:r>
        <w:rPr>
          <w:rFonts w:ascii="Times New Roman" w:hAnsi="Times New Roman" w:cs="Times New Roman"/>
          <w:sz w:val="28"/>
          <w:szCs w:val="28"/>
        </w:rPr>
        <w:t>ò</w:t>
      </w:r>
      <w:r w:rsidRPr="00FD72FD">
        <w:rPr>
          <w:rFonts w:ascii="Times New Roman" w:hAnsi="Times New Roman" w:cs="Times New Roman"/>
          <w:sz w:val="28"/>
          <w:szCs w:val="28"/>
        </w:rPr>
        <w:t xml:space="preserve">, trách nhiệm, tham gia tích cực trong việc triển khai, tổ chức thực hiện công tác tâp huấn về chuyển đổi số. </w:t>
      </w:r>
    </w:p>
    <w:p w14:paraId="12A51ABF" w14:textId="0224BE96"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Nội dung đào tạo tâp huấn phải bám sát và cụ thể hóa chủ trương, chính sách của Nhà nước, các văn bản hướng dẫn của</w:t>
      </w:r>
      <w:r>
        <w:rPr>
          <w:rFonts w:ascii="Times New Roman" w:hAnsi="Times New Roman" w:cs="Times New Roman"/>
          <w:sz w:val="28"/>
          <w:szCs w:val="28"/>
        </w:rPr>
        <w:t xml:space="preserve"> Trung ương, địa phương</w:t>
      </w:r>
      <w:r w:rsidRPr="00FD72FD">
        <w:rPr>
          <w:rFonts w:ascii="Times New Roman" w:hAnsi="Times New Roman" w:cs="Times New Roman"/>
          <w:sz w:val="28"/>
          <w:szCs w:val="28"/>
        </w:rPr>
        <w:t xml:space="preserve">, phù hợp với tình hình thực tế ở địa phương, dễ hiểu, dễ áp dụng. </w:t>
      </w:r>
    </w:p>
    <w:p w14:paraId="7560B735" w14:textId="7F4090EA" w:rsid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xml:space="preserve">- Công tác </w:t>
      </w:r>
      <w:r>
        <w:rPr>
          <w:rFonts w:ascii="Times New Roman" w:hAnsi="Times New Roman" w:cs="Times New Roman"/>
          <w:sz w:val="28"/>
          <w:szCs w:val="28"/>
        </w:rPr>
        <w:t>tập huấn</w:t>
      </w:r>
      <w:r w:rsidRPr="00FD72FD">
        <w:rPr>
          <w:rFonts w:ascii="Times New Roman" w:hAnsi="Times New Roman" w:cs="Times New Roman"/>
          <w:sz w:val="28"/>
          <w:szCs w:val="28"/>
        </w:rPr>
        <w:t xml:space="preserve"> phải được tổ chức thường xuyên, có trọng tâm, trọng điểm; vân dụng linh hoạt, lồng ghép các hình thức phù hợp.</w:t>
      </w:r>
    </w:p>
    <w:p w14:paraId="53BFFC0A" w14:textId="77777777" w:rsidR="00324BF1" w:rsidRPr="00324BF1" w:rsidRDefault="00324BF1" w:rsidP="00324BF1">
      <w:pPr>
        <w:spacing w:before="120" w:after="120" w:line="240" w:lineRule="auto"/>
        <w:ind w:firstLine="720"/>
        <w:jc w:val="both"/>
        <w:rPr>
          <w:rFonts w:ascii="Times New Roman" w:hAnsi="Times New Roman" w:cs="Times New Roman"/>
          <w:b/>
          <w:bCs/>
          <w:sz w:val="28"/>
          <w:szCs w:val="28"/>
        </w:rPr>
      </w:pPr>
      <w:r w:rsidRPr="00324BF1">
        <w:rPr>
          <w:rFonts w:ascii="Times New Roman" w:hAnsi="Times New Roman" w:cs="Times New Roman"/>
          <w:b/>
          <w:bCs/>
          <w:sz w:val="28"/>
          <w:szCs w:val="28"/>
        </w:rPr>
        <w:t>II. ĐỐI TƯỢNG VÀ NỘI DUNG TẬP HUẤN</w:t>
      </w:r>
    </w:p>
    <w:p w14:paraId="3E6A86F9" w14:textId="77777777" w:rsidR="004E10EB" w:rsidRDefault="00324BF1" w:rsidP="004E10EB">
      <w:pPr>
        <w:spacing w:before="120" w:after="120" w:line="240" w:lineRule="auto"/>
        <w:ind w:firstLine="720"/>
        <w:jc w:val="both"/>
        <w:rPr>
          <w:rFonts w:ascii="Times New Roman" w:hAnsi="Times New Roman" w:cs="Times New Roman"/>
          <w:b/>
          <w:bCs/>
          <w:sz w:val="26"/>
          <w:szCs w:val="26"/>
        </w:rPr>
      </w:pPr>
      <w:r w:rsidRPr="00324BF1">
        <w:rPr>
          <w:rFonts w:ascii="Times New Roman" w:hAnsi="Times New Roman" w:cs="Times New Roman"/>
          <w:b/>
          <w:bCs/>
          <w:sz w:val="28"/>
          <w:szCs w:val="28"/>
        </w:rPr>
        <w:t xml:space="preserve">1. </w:t>
      </w:r>
      <w:r w:rsidRPr="00324BF1">
        <w:rPr>
          <w:rFonts w:ascii="Times New Roman" w:hAnsi="Times New Roman" w:cs="Times New Roman"/>
          <w:b/>
          <w:bCs/>
          <w:sz w:val="26"/>
          <w:szCs w:val="26"/>
        </w:rPr>
        <w:t>Đối tượng</w:t>
      </w:r>
    </w:p>
    <w:p w14:paraId="455D749E" w14:textId="0C6CA109" w:rsidR="00324BF1" w:rsidRPr="004E10EB" w:rsidRDefault="00324BF1" w:rsidP="004E10EB">
      <w:pPr>
        <w:spacing w:before="120" w:after="120" w:line="240" w:lineRule="auto"/>
        <w:ind w:firstLine="720"/>
        <w:jc w:val="both"/>
        <w:rPr>
          <w:rFonts w:ascii="Times New Roman" w:hAnsi="Times New Roman" w:cs="Times New Roman"/>
          <w:b/>
          <w:bCs/>
          <w:sz w:val="28"/>
          <w:szCs w:val="28"/>
        </w:rPr>
      </w:pPr>
      <w:r w:rsidRPr="004E10EB">
        <w:rPr>
          <w:rFonts w:ascii="Times New Roman" w:hAnsi="Times New Roman" w:cs="Times New Roman"/>
          <w:sz w:val="26"/>
          <w:szCs w:val="26"/>
        </w:rPr>
        <w:t>Người dân, doanh nghiệp, hợp tác xã</w:t>
      </w:r>
    </w:p>
    <w:p w14:paraId="515CEFF2" w14:textId="686C511D" w:rsidR="00324BF1" w:rsidRPr="00324BF1" w:rsidRDefault="00324BF1" w:rsidP="00324BF1">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Pr="00324BF1">
        <w:rPr>
          <w:rFonts w:ascii="Times New Roman" w:hAnsi="Times New Roman" w:cs="Times New Roman"/>
          <w:b/>
          <w:bCs/>
          <w:sz w:val="28"/>
          <w:szCs w:val="28"/>
        </w:rPr>
        <w:t xml:space="preserve">. </w:t>
      </w:r>
      <w:r>
        <w:rPr>
          <w:rFonts w:ascii="Times New Roman" w:hAnsi="Times New Roman" w:cs="Times New Roman"/>
          <w:b/>
          <w:bCs/>
          <w:sz w:val="26"/>
          <w:szCs w:val="26"/>
        </w:rPr>
        <w:t xml:space="preserve">Nội dung </w:t>
      </w:r>
    </w:p>
    <w:p w14:paraId="3E1A9BA9" w14:textId="2A44BA20" w:rsidR="00C44C22" w:rsidRPr="00FD72FD" w:rsidRDefault="00FD72FD" w:rsidP="00324BF1">
      <w:pPr>
        <w:spacing w:before="120" w:after="12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w:t>
      </w:r>
      <w:r w:rsidR="00C44C22" w:rsidRPr="00FD72FD">
        <w:rPr>
          <w:rFonts w:ascii="Times New Roman" w:hAnsi="Times New Roman" w:cs="Times New Roman"/>
          <w:sz w:val="26"/>
          <w:szCs w:val="26"/>
        </w:rPr>
        <w:t xml:space="preserve"> Khối lượng kiến thức</w:t>
      </w:r>
    </w:p>
    <w:p w14:paraId="7CDB7BFA" w14:textId="77777777" w:rsidR="004E10EB" w:rsidRDefault="00C44C22" w:rsidP="00111933">
      <w:pPr>
        <w:spacing w:before="120" w:after="120" w:line="240" w:lineRule="auto"/>
        <w:ind w:firstLine="720"/>
        <w:jc w:val="both"/>
        <w:rPr>
          <w:rFonts w:ascii="Times New Roman" w:hAnsi="Times New Roman" w:cs="Times New Roman"/>
          <w:sz w:val="26"/>
          <w:szCs w:val="26"/>
        </w:rPr>
      </w:pPr>
      <w:r w:rsidRPr="00D10B6E">
        <w:rPr>
          <w:rFonts w:ascii="Times New Roman" w:hAnsi="Times New Roman" w:cs="Times New Roman"/>
          <w:sz w:val="26"/>
          <w:szCs w:val="26"/>
        </w:rPr>
        <w:t xml:space="preserve">Chương trình bao gồm </w:t>
      </w:r>
      <w:r w:rsidR="00FD72FD">
        <w:rPr>
          <w:rFonts w:ascii="Times New Roman" w:hAnsi="Times New Roman" w:cs="Times New Roman"/>
          <w:sz w:val="26"/>
          <w:szCs w:val="26"/>
        </w:rPr>
        <w:t>12</w:t>
      </w:r>
      <w:r w:rsidRPr="00D10B6E">
        <w:rPr>
          <w:rFonts w:ascii="Times New Roman" w:hAnsi="Times New Roman" w:cs="Times New Roman"/>
          <w:sz w:val="26"/>
          <w:szCs w:val="26"/>
        </w:rPr>
        <w:t xml:space="preserve"> </w:t>
      </w:r>
      <w:r w:rsidR="00FD72FD">
        <w:rPr>
          <w:rFonts w:ascii="Times New Roman" w:hAnsi="Times New Roman" w:cs="Times New Roman"/>
          <w:sz w:val="26"/>
          <w:szCs w:val="26"/>
        </w:rPr>
        <w:t>chuyên đề</w:t>
      </w:r>
      <w:r w:rsidRPr="00D10B6E">
        <w:rPr>
          <w:rFonts w:ascii="Times New Roman" w:hAnsi="Times New Roman" w:cs="Times New Roman"/>
          <w:sz w:val="26"/>
          <w:szCs w:val="26"/>
        </w:rPr>
        <w:t xml:space="preserve"> kiến thức kỹ năng về Chuyển đổi số cung cấp từ những kiến thức cơ bản đến những kiến thức thực tế để triển khai thành công quá trình Chuyển đổi số </w:t>
      </w:r>
      <w:r w:rsidR="00FD72FD">
        <w:rPr>
          <w:rFonts w:ascii="Times New Roman" w:hAnsi="Times New Roman" w:cs="Times New Roman"/>
          <w:sz w:val="26"/>
          <w:szCs w:val="26"/>
        </w:rPr>
        <w:t>từng nhóm đối tượng (06 chuyên đề cho mỗi nhóm đối tượng</w:t>
      </w:r>
      <w:r w:rsidR="00324BF1">
        <w:rPr>
          <w:rFonts w:ascii="Times New Roman" w:hAnsi="Times New Roman" w:cs="Times New Roman"/>
          <w:sz w:val="26"/>
          <w:szCs w:val="26"/>
        </w:rPr>
        <w:t xml:space="preserve">). Mỗi chuyên đề có thời lượng tập huấn từ 3-4 tiết, bao gồm cả lý thuyết và thực hành. Căn cứ vào khối lượng kiến thức cần tập huấn, giảng viên biên soạn giáo trình cho phù hợp với điều kiện thực tế và từng nhóm đối tượng. </w:t>
      </w:r>
    </w:p>
    <w:p w14:paraId="088DD85C" w14:textId="00A1563C" w:rsidR="004E10EB" w:rsidRDefault="004E10EB" w:rsidP="00111933">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b) Thời gian:</w:t>
      </w:r>
    </w:p>
    <w:p w14:paraId="1C5DF277" w14:textId="32913AE9" w:rsidR="00111933" w:rsidRDefault="00324BF1" w:rsidP="00111933">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Mỗi đợt tập huấn không quá 03 ngày.</w:t>
      </w:r>
    </w:p>
    <w:p w14:paraId="3A7CDDE4" w14:textId="5C0523F4" w:rsidR="00111933" w:rsidRPr="00111933" w:rsidRDefault="004E10EB" w:rsidP="004E10EB">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c</w:t>
      </w:r>
      <w:r w:rsidR="00111933" w:rsidRPr="00111933">
        <w:rPr>
          <w:rFonts w:ascii="Times New Roman" w:hAnsi="Times New Roman" w:cs="Times New Roman"/>
          <w:sz w:val="26"/>
          <w:szCs w:val="26"/>
        </w:rPr>
        <w:t xml:space="preserve">) </w:t>
      </w:r>
      <w:r w:rsidR="00111933" w:rsidRPr="00111933">
        <w:rPr>
          <w:rFonts w:ascii="Times New Roman" w:hAnsi="Times New Roman" w:cs="Times New Roman"/>
          <w:sz w:val="28"/>
          <w:szCs w:val="28"/>
        </w:rPr>
        <w:t>Cấu trúc chương trình</w:t>
      </w:r>
    </w:p>
    <w:tbl>
      <w:tblPr>
        <w:tblStyle w:val="TableGrid"/>
        <w:tblW w:w="9493" w:type="dxa"/>
        <w:tblLook w:val="04A0" w:firstRow="1" w:lastRow="0" w:firstColumn="1" w:lastColumn="0" w:noHBand="0" w:noVBand="1"/>
      </w:tblPr>
      <w:tblGrid>
        <w:gridCol w:w="708"/>
        <w:gridCol w:w="5197"/>
        <w:gridCol w:w="1178"/>
        <w:gridCol w:w="1276"/>
        <w:gridCol w:w="1134"/>
      </w:tblGrid>
      <w:tr w:rsidR="00111933" w:rsidRPr="00D10B6E" w14:paraId="7CB912F0" w14:textId="77777777" w:rsidTr="00860019">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B560B" w14:textId="6883A819" w:rsidR="00111933" w:rsidRPr="00D10B6E" w:rsidRDefault="00111933" w:rsidP="00860019">
            <w:pPr>
              <w:spacing w:after="0"/>
              <w:jc w:val="center"/>
              <w:rPr>
                <w:rFonts w:ascii="Times New Roman" w:hAnsi="Times New Roman" w:cs="Times New Roman"/>
                <w:b/>
                <w:bCs/>
                <w:sz w:val="26"/>
                <w:szCs w:val="26"/>
              </w:rPr>
            </w:pPr>
            <w:r w:rsidRPr="00111933">
              <w:rPr>
                <w:rFonts w:ascii="Times New Roman" w:hAnsi="Times New Roman" w:cs="Times New Roman"/>
                <w:b/>
                <w:bCs/>
                <w:sz w:val="26"/>
                <w:szCs w:val="26"/>
              </w:rPr>
              <w:t xml:space="preserve"> </w:t>
            </w:r>
            <w:r w:rsidRPr="00D10B6E">
              <w:rPr>
                <w:rFonts w:ascii="Times New Roman" w:hAnsi="Times New Roman" w:cs="Times New Roman"/>
                <w:b/>
                <w:bCs/>
                <w:sz w:val="26"/>
                <w:szCs w:val="26"/>
              </w:rPr>
              <w:t>STT</w:t>
            </w:r>
          </w:p>
        </w:tc>
        <w:tc>
          <w:tcPr>
            <w:tcW w:w="5197" w:type="dxa"/>
            <w:vMerge w:val="restart"/>
            <w:tcBorders>
              <w:top w:val="single" w:sz="4" w:space="0" w:color="auto"/>
              <w:left w:val="single" w:sz="4" w:space="0" w:color="auto"/>
              <w:bottom w:val="single" w:sz="4" w:space="0" w:color="auto"/>
              <w:right w:val="single" w:sz="4" w:space="0" w:color="auto"/>
            </w:tcBorders>
            <w:vAlign w:val="center"/>
            <w:hideMark/>
          </w:tcPr>
          <w:p w14:paraId="14F0CAA7" w14:textId="32BFEE16"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Chuyên đề</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14:paraId="749B1672" w14:textId="77777777" w:rsidR="00111933" w:rsidRPr="00D10B6E" w:rsidRDefault="00111933" w:rsidP="00860019">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Thời lượng (tiết/giờ)</w:t>
            </w:r>
          </w:p>
        </w:tc>
      </w:tr>
      <w:tr w:rsidR="00111933" w:rsidRPr="00D10B6E" w14:paraId="169EEE78" w14:textId="77777777" w:rsidTr="00860019">
        <w:tc>
          <w:tcPr>
            <w:tcW w:w="0" w:type="auto"/>
            <w:vMerge/>
            <w:tcBorders>
              <w:top w:val="single" w:sz="4" w:space="0" w:color="auto"/>
              <w:left w:val="single" w:sz="4" w:space="0" w:color="auto"/>
              <w:bottom w:val="single" w:sz="4" w:space="0" w:color="auto"/>
              <w:right w:val="single" w:sz="4" w:space="0" w:color="auto"/>
            </w:tcBorders>
            <w:vAlign w:val="center"/>
            <w:hideMark/>
          </w:tcPr>
          <w:p w14:paraId="63188762" w14:textId="77777777" w:rsidR="00111933" w:rsidRPr="00D10B6E" w:rsidRDefault="00111933" w:rsidP="00860019">
            <w:pPr>
              <w:spacing w:after="0"/>
              <w:rPr>
                <w:rFonts w:ascii="Times New Roman" w:hAnsi="Times New Roman" w:cs="Times New Roman"/>
                <w:b/>
                <w:bCs/>
                <w:sz w:val="26"/>
                <w:szCs w:val="26"/>
              </w:rPr>
            </w:pPr>
          </w:p>
        </w:tc>
        <w:tc>
          <w:tcPr>
            <w:tcW w:w="5197" w:type="dxa"/>
            <w:vMerge/>
            <w:tcBorders>
              <w:top w:val="single" w:sz="4" w:space="0" w:color="auto"/>
              <w:left w:val="single" w:sz="4" w:space="0" w:color="auto"/>
              <w:bottom w:val="single" w:sz="4" w:space="0" w:color="auto"/>
              <w:right w:val="single" w:sz="4" w:space="0" w:color="auto"/>
            </w:tcBorders>
            <w:vAlign w:val="center"/>
            <w:hideMark/>
          </w:tcPr>
          <w:p w14:paraId="3F0EA0BB" w14:textId="77777777" w:rsidR="00111933" w:rsidRPr="00D10B6E" w:rsidRDefault="00111933" w:rsidP="00860019">
            <w:pPr>
              <w:spacing w:after="0"/>
              <w:rPr>
                <w:rFonts w:ascii="Times New Roman" w:hAnsi="Times New Roman" w:cs="Times New Roman"/>
                <w:b/>
                <w:bCs/>
                <w:sz w:val="26"/>
                <w:szCs w:val="26"/>
              </w:rPr>
            </w:pPr>
          </w:p>
        </w:tc>
        <w:tc>
          <w:tcPr>
            <w:tcW w:w="1178" w:type="dxa"/>
            <w:tcBorders>
              <w:top w:val="single" w:sz="4" w:space="0" w:color="auto"/>
              <w:left w:val="single" w:sz="4" w:space="0" w:color="auto"/>
              <w:bottom w:val="single" w:sz="4" w:space="0" w:color="auto"/>
              <w:right w:val="single" w:sz="4" w:space="0" w:color="auto"/>
            </w:tcBorders>
            <w:vAlign w:val="center"/>
          </w:tcPr>
          <w:p w14:paraId="2F38EF84" w14:textId="2423C150"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Tổng</w:t>
            </w:r>
          </w:p>
        </w:tc>
        <w:tc>
          <w:tcPr>
            <w:tcW w:w="1276" w:type="dxa"/>
            <w:tcBorders>
              <w:top w:val="single" w:sz="4" w:space="0" w:color="auto"/>
              <w:left w:val="single" w:sz="4" w:space="0" w:color="auto"/>
              <w:bottom w:val="single" w:sz="4" w:space="0" w:color="auto"/>
              <w:right w:val="single" w:sz="4" w:space="0" w:color="auto"/>
            </w:tcBorders>
            <w:vAlign w:val="center"/>
          </w:tcPr>
          <w:p w14:paraId="36495CAB" w14:textId="2F14F3B6"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14:paraId="3774CB10" w14:textId="58BE93B0"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Thực hành</w:t>
            </w:r>
          </w:p>
        </w:tc>
      </w:tr>
      <w:tr w:rsidR="00860019" w:rsidRPr="00D10B6E" w14:paraId="186747DA" w14:textId="77777777" w:rsidTr="00860019">
        <w:trPr>
          <w:trHeight w:val="503"/>
        </w:trPr>
        <w:tc>
          <w:tcPr>
            <w:tcW w:w="708" w:type="dxa"/>
            <w:tcBorders>
              <w:top w:val="single" w:sz="4" w:space="0" w:color="auto"/>
              <w:left w:val="single" w:sz="4" w:space="0" w:color="auto"/>
              <w:bottom w:val="single" w:sz="4" w:space="0" w:color="auto"/>
              <w:right w:val="single" w:sz="4" w:space="0" w:color="auto"/>
            </w:tcBorders>
            <w:hideMark/>
          </w:tcPr>
          <w:p w14:paraId="7A719F12"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1</w:t>
            </w:r>
          </w:p>
        </w:tc>
        <w:tc>
          <w:tcPr>
            <w:tcW w:w="5197" w:type="dxa"/>
            <w:tcBorders>
              <w:top w:val="single" w:sz="4" w:space="0" w:color="auto"/>
              <w:left w:val="single" w:sz="4" w:space="0" w:color="auto"/>
              <w:bottom w:val="single" w:sz="4" w:space="0" w:color="auto"/>
              <w:right w:val="single" w:sz="4" w:space="0" w:color="auto"/>
            </w:tcBorders>
            <w:hideMark/>
          </w:tcPr>
          <w:p w14:paraId="73F067E0" w14:textId="28FC94D4"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1: Chuyển đổi số nông nghiệp nông thôn và lợi ích cho người dân</w:t>
            </w:r>
          </w:p>
        </w:tc>
        <w:tc>
          <w:tcPr>
            <w:tcW w:w="1178" w:type="dxa"/>
            <w:tcBorders>
              <w:top w:val="single" w:sz="4" w:space="0" w:color="auto"/>
              <w:left w:val="single" w:sz="4" w:space="0" w:color="auto"/>
              <w:bottom w:val="single" w:sz="4" w:space="0" w:color="auto"/>
              <w:right w:val="single" w:sz="4" w:space="0" w:color="auto"/>
            </w:tcBorders>
            <w:hideMark/>
          </w:tcPr>
          <w:p w14:paraId="68CE03C5" w14:textId="223C973C" w:rsidR="00860019" w:rsidRPr="00D10B6E" w:rsidRDefault="00F53E4D"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tcPr>
          <w:p w14:paraId="42737F19" w14:textId="3DCADCC1"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63DFB673" w14:textId="00763CFC"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860019" w:rsidRPr="00D10B6E" w14:paraId="70D01C60" w14:textId="77777777" w:rsidTr="00860019">
        <w:trPr>
          <w:trHeight w:val="512"/>
        </w:trPr>
        <w:tc>
          <w:tcPr>
            <w:tcW w:w="708" w:type="dxa"/>
            <w:tcBorders>
              <w:top w:val="single" w:sz="4" w:space="0" w:color="auto"/>
              <w:left w:val="single" w:sz="4" w:space="0" w:color="auto"/>
              <w:bottom w:val="single" w:sz="4" w:space="0" w:color="auto"/>
              <w:right w:val="single" w:sz="4" w:space="0" w:color="auto"/>
            </w:tcBorders>
            <w:hideMark/>
          </w:tcPr>
          <w:p w14:paraId="4D3C2327"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2</w:t>
            </w:r>
          </w:p>
        </w:tc>
        <w:tc>
          <w:tcPr>
            <w:tcW w:w="5197" w:type="dxa"/>
            <w:tcBorders>
              <w:top w:val="single" w:sz="4" w:space="0" w:color="auto"/>
              <w:left w:val="single" w:sz="4" w:space="0" w:color="auto"/>
              <w:bottom w:val="single" w:sz="4" w:space="0" w:color="auto"/>
              <w:right w:val="single" w:sz="4" w:space="0" w:color="auto"/>
            </w:tcBorders>
            <w:hideMark/>
          </w:tcPr>
          <w:p w14:paraId="171D6869" w14:textId="7CE640C2"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2: Các hình thức ứng dụng công nghệ số trong phát triển nông thôn (Xã hội, kinh tế và Du lịch)</w:t>
            </w:r>
          </w:p>
        </w:tc>
        <w:tc>
          <w:tcPr>
            <w:tcW w:w="1178" w:type="dxa"/>
            <w:tcBorders>
              <w:top w:val="single" w:sz="4" w:space="0" w:color="auto"/>
              <w:left w:val="single" w:sz="4" w:space="0" w:color="auto"/>
              <w:bottom w:val="single" w:sz="4" w:space="0" w:color="auto"/>
              <w:right w:val="single" w:sz="4" w:space="0" w:color="auto"/>
            </w:tcBorders>
            <w:hideMark/>
          </w:tcPr>
          <w:p w14:paraId="5E3B446E"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22BD2A52" w14:textId="17D90021"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E0D5704" w14:textId="7AE6A3AA"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6083798C" w14:textId="77777777" w:rsidTr="00860019">
        <w:trPr>
          <w:trHeight w:val="548"/>
        </w:trPr>
        <w:tc>
          <w:tcPr>
            <w:tcW w:w="708" w:type="dxa"/>
            <w:tcBorders>
              <w:top w:val="single" w:sz="4" w:space="0" w:color="auto"/>
              <w:left w:val="single" w:sz="4" w:space="0" w:color="auto"/>
              <w:bottom w:val="single" w:sz="4" w:space="0" w:color="auto"/>
              <w:right w:val="single" w:sz="4" w:space="0" w:color="auto"/>
            </w:tcBorders>
            <w:hideMark/>
          </w:tcPr>
          <w:p w14:paraId="7ADD8C9A"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3</w:t>
            </w:r>
          </w:p>
        </w:tc>
        <w:tc>
          <w:tcPr>
            <w:tcW w:w="5197" w:type="dxa"/>
            <w:tcBorders>
              <w:top w:val="single" w:sz="4" w:space="0" w:color="auto"/>
              <w:left w:val="single" w:sz="4" w:space="0" w:color="auto"/>
              <w:bottom w:val="single" w:sz="4" w:space="0" w:color="auto"/>
              <w:right w:val="single" w:sz="4" w:space="0" w:color="auto"/>
            </w:tcBorders>
            <w:hideMark/>
          </w:tcPr>
          <w:p w14:paraId="2067E85B" w14:textId="284F5813"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3: Kỹ năng số cho mô hình Xã NTM thông minh</w:t>
            </w:r>
          </w:p>
        </w:tc>
        <w:tc>
          <w:tcPr>
            <w:tcW w:w="1178" w:type="dxa"/>
            <w:tcBorders>
              <w:top w:val="single" w:sz="4" w:space="0" w:color="auto"/>
              <w:left w:val="single" w:sz="4" w:space="0" w:color="auto"/>
              <w:bottom w:val="single" w:sz="4" w:space="0" w:color="auto"/>
              <w:right w:val="single" w:sz="4" w:space="0" w:color="auto"/>
            </w:tcBorders>
            <w:hideMark/>
          </w:tcPr>
          <w:p w14:paraId="4D49C100" w14:textId="411308C8"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217E03F4" w14:textId="7D219B01"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A6A7124" w14:textId="0D446516"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47C88055" w14:textId="77777777" w:rsidTr="00860019">
        <w:tc>
          <w:tcPr>
            <w:tcW w:w="708" w:type="dxa"/>
            <w:tcBorders>
              <w:top w:val="single" w:sz="4" w:space="0" w:color="auto"/>
              <w:left w:val="single" w:sz="4" w:space="0" w:color="auto"/>
              <w:bottom w:val="single" w:sz="4" w:space="0" w:color="auto"/>
              <w:right w:val="single" w:sz="4" w:space="0" w:color="auto"/>
            </w:tcBorders>
            <w:hideMark/>
          </w:tcPr>
          <w:p w14:paraId="2EDAD949"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5197" w:type="dxa"/>
            <w:tcBorders>
              <w:top w:val="single" w:sz="4" w:space="0" w:color="auto"/>
              <w:left w:val="single" w:sz="4" w:space="0" w:color="auto"/>
              <w:bottom w:val="single" w:sz="4" w:space="0" w:color="auto"/>
              <w:right w:val="single" w:sz="4" w:space="0" w:color="auto"/>
            </w:tcBorders>
            <w:hideMark/>
          </w:tcPr>
          <w:p w14:paraId="1CCE8ECD" w14:textId="06F2A5A6"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4: Kỹ năng số cho mô hình Xã TMĐT</w:t>
            </w:r>
          </w:p>
        </w:tc>
        <w:tc>
          <w:tcPr>
            <w:tcW w:w="1178" w:type="dxa"/>
            <w:tcBorders>
              <w:top w:val="single" w:sz="4" w:space="0" w:color="auto"/>
              <w:left w:val="single" w:sz="4" w:space="0" w:color="auto"/>
              <w:bottom w:val="single" w:sz="4" w:space="0" w:color="auto"/>
              <w:right w:val="single" w:sz="4" w:space="0" w:color="auto"/>
            </w:tcBorders>
            <w:hideMark/>
          </w:tcPr>
          <w:p w14:paraId="3B491AAD" w14:textId="6EDC2C87"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7E912E45" w14:textId="13E6A9E1"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2A8FB96" w14:textId="130FC8A6"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585435A5" w14:textId="77777777" w:rsidTr="00860019">
        <w:tc>
          <w:tcPr>
            <w:tcW w:w="708" w:type="dxa"/>
            <w:tcBorders>
              <w:top w:val="single" w:sz="4" w:space="0" w:color="auto"/>
              <w:left w:val="single" w:sz="4" w:space="0" w:color="auto"/>
              <w:bottom w:val="single" w:sz="4" w:space="0" w:color="auto"/>
              <w:right w:val="single" w:sz="4" w:space="0" w:color="auto"/>
            </w:tcBorders>
            <w:hideMark/>
          </w:tcPr>
          <w:p w14:paraId="71F02AB9"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5</w:t>
            </w:r>
          </w:p>
        </w:tc>
        <w:tc>
          <w:tcPr>
            <w:tcW w:w="5197" w:type="dxa"/>
            <w:tcBorders>
              <w:top w:val="single" w:sz="4" w:space="0" w:color="auto"/>
              <w:left w:val="single" w:sz="4" w:space="0" w:color="auto"/>
              <w:bottom w:val="single" w:sz="4" w:space="0" w:color="auto"/>
              <w:right w:val="single" w:sz="4" w:space="0" w:color="auto"/>
            </w:tcBorders>
            <w:hideMark/>
          </w:tcPr>
          <w:p w14:paraId="25A3DFFD" w14:textId="25C9957E"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5: Ứng dụng công nghệ số trong truy xuất nguồn gốc (sản phẩm OCOP)</w:t>
            </w:r>
          </w:p>
        </w:tc>
        <w:tc>
          <w:tcPr>
            <w:tcW w:w="1178" w:type="dxa"/>
            <w:tcBorders>
              <w:top w:val="single" w:sz="4" w:space="0" w:color="auto"/>
              <w:left w:val="single" w:sz="4" w:space="0" w:color="auto"/>
              <w:bottom w:val="single" w:sz="4" w:space="0" w:color="auto"/>
              <w:right w:val="single" w:sz="4" w:space="0" w:color="auto"/>
            </w:tcBorders>
            <w:hideMark/>
          </w:tcPr>
          <w:p w14:paraId="1AD4AC3A" w14:textId="4B79D4C8"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6BDFF333" w14:textId="5F914CB6"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981EC55" w14:textId="6438DC19"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5D696049" w14:textId="77777777" w:rsidTr="00860019">
        <w:trPr>
          <w:trHeight w:val="692"/>
        </w:trPr>
        <w:tc>
          <w:tcPr>
            <w:tcW w:w="708" w:type="dxa"/>
            <w:tcBorders>
              <w:top w:val="single" w:sz="4" w:space="0" w:color="auto"/>
              <w:left w:val="single" w:sz="4" w:space="0" w:color="auto"/>
              <w:bottom w:val="single" w:sz="4" w:space="0" w:color="auto"/>
              <w:right w:val="single" w:sz="4" w:space="0" w:color="auto"/>
            </w:tcBorders>
            <w:hideMark/>
          </w:tcPr>
          <w:p w14:paraId="319AE0B2"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6</w:t>
            </w:r>
          </w:p>
        </w:tc>
        <w:tc>
          <w:tcPr>
            <w:tcW w:w="5197" w:type="dxa"/>
            <w:tcBorders>
              <w:top w:val="single" w:sz="4" w:space="0" w:color="auto"/>
              <w:left w:val="single" w:sz="4" w:space="0" w:color="auto"/>
              <w:bottom w:val="single" w:sz="4" w:space="0" w:color="auto"/>
              <w:right w:val="single" w:sz="4" w:space="0" w:color="auto"/>
            </w:tcBorders>
            <w:hideMark/>
          </w:tcPr>
          <w:p w14:paraId="1DAAD9C5" w14:textId="4178C17D"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w:t>
            </w:r>
            <w:r>
              <w:rPr>
                <w:rFonts w:ascii="Times New Roman" w:hAnsi="Times New Roman" w:cs="Times New Roman"/>
                <w:sz w:val="26"/>
                <w:szCs w:val="26"/>
              </w:rPr>
              <w:t>B</w:t>
            </w:r>
            <w:r w:rsidRPr="00D10B6E">
              <w:rPr>
                <w:rFonts w:ascii="Times New Roman" w:hAnsi="Times New Roman" w:cs="Times New Roman"/>
                <w:sz w:val="26"/>
                <w:szCs w:val="26"/>
              </w:rPr>
              <w:t>6: Ứng dụng công nghệ số trong Tương tác chính quyền người dân</w:t>
            </w:r>
          </w:p>
        </w:tc>
        <w:tc>
          <w:tcPr>
            <w:tcW w:w="1178" w:type="dxa"/>
            <w:tcBorders>
              <w:top w:val="single" w:sz="4" w:space="0" w:color="auto"/>
              <w:left w:val="single" w:sz="4" w:space="0" w:color="auto"/>
              <w:bottom w:val="single" w:sz="4" w:space="0" w:color="auto"/>
              <w:right w:val="single" w:sz="4" w:space="0" w:color="auto"/>
            </w:tcBorders>
            <w:hideMark/>
          </w:tcPr>
          <w:p w14:paraId="3E710A85" w14:textId="3433C140"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11AD73C0" w14:textId="34A4B03D"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63E41A6" w14:textId="7249B8AB"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860019" w:rsidRPr="00860019" w14:paraId="4C072DB4" w14:textId="77777777" w:rsidTr="00860019">
        <w:trPr>
          <w:trHeight w:val="593"/>
        </w:trPr>
        <w:tc>
          <w:tcPr>
            <w:tcW w:w="708" w:type="dxa"/>
            <w:tcBorders>
              <w:top w:val="single" w:sz="4" w:space="0" w:color="auto"/>
              <w:left w:val="single" w:sz="4" w:space="0" w:color="auto"/>
              <w:bottom w:val="single" w:sz="4" w:space="0" w:color="auto"/>
              <w:right w:val="single" w:sz="4" w:space="0" w:color="auto"/>
            </w:tcBorders>
          </w:tcPr>
          <w:p w14:paraId="2E9FA856" w14:textId="77777777" w:rsidR="00860019" w:rsidRPr="00860019" w:rsidRDefault="00860019" w:rsidP="00860019">
            <w:pPr>
              <w:spacing w:before="120" w:after="120" w:line="240" w:lineRule="auto"/>
              <w:rPr>
                <w:rFonts w:ascii="Times New Roman" w:hAnsi="Times New Roman" w:cs="Times New Roman"/>
                <w:b/>
                <w:bCs/>
                <w:i/>
                <w:iCs/>
                <w:sz w:val="26"/>
                <w:szCs w:val="26"/>
              </w:rPr>
            </w:pPr>
          </w:p>
        </w:tc>
        <w:tc>
          <w:tcPr>
            <w:tcW w:w="5197" w:type="dxa"/>
            <w:tcBorders>
              <w:top w:val="single" w:sz="4" w:space="0" w:color="auto"/>
              <w:left w:val="single" w:sz="4" w:space="0" w:color="auto"/>
              <w:bottom w:val="single" w:sz="4" w:space="0" w:color="auto"/>
              <w:right w:val="single" w:sz="4" w:space="0" w:color="auto"/>
            </w:tcBorders>
            <w:hideMark/>
          </w:tcPr>
          <w:p w14:paraId="3E09C096" w14:textId="77777777" w:rsidR="00860019" w:rsidRPr="00860019" w:rsidRDefault="00860019" w:rsidP="00860019">
            <w:pPr>
              <w:spacing w:before="120" w:after="120" w:line="240" w:lineRule="auto"/>
              <w:rPr>
                <w:rFonts w:ascii="Times New Roman" w:hAnsi="Times New Roman" w:cs="Times New Roman"/>
                <w:b/>
                <w:bCs/>
                <w:i/>
                <w:iCs/>
                <w:sz w:val="26"/>
                <w:szCs w:val="26"/>
              </w:rPr>
            </w:pPr>
            <w:r w:rsidRPr="00860019">
              <w:rPr>
                <w:rFonts w:ascii="Times New Roman" w:hAnsi="Times New Roman" w:cs="Times New Roman"/>
                <w:b/>
                <w:bCs/>
                <w:i/>
                <w:iCs/>
                <w:sz w:val="26"/>
                <w:szCs w:val="26"/>
              </w:rPr>
              <w:t>Tổng cộng</w:t>
            </w:r>
          </w:p>
        </w:tc>
        <w:tc>
          <w:tcPr>
            <w:tcW w:w="1178" w:type="dxa"/>
            <w:tcBorders>
              <w:top w:val="single" w:sz="4" w:space="0" w:color="auto"/>
              <w:left w:val="single" w:sz="4" w:space="0" w:color="auto"/>
              <w:bottom w:val="single" w:sz="4" w:space="0" w:color="auto"/>
              <w:right w:val="single" w:sz="4" w:space="0" w:color="auto"/>
            </w:tcBorders>
            <w:hideMark/>
          </w:tcPr>
          <w:p w14:paraId="172E1010" w14:textId="75766F9C"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2</w:t>
            </w:r>
            <w:r w:rsidR="00F53E4D">
              <w:rPr>
                <w:rFonts w:ascii="Times New Roman" w:hAnsi="Times New Roman" w:cs="Times New Roman"/>
                <w:b/>
                <w:bCs/>
                <w:i/>
                <w:iCs/>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14:paraId="5D2AF9EC" w14:textId="755AD576"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14:paraId="54C2B0D8" w14:textId="64CF331E"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10</w:t>
            </w:r>
          </w:p>
        </w:tc>
      </w:tr>
    </w:tbl>
    <w:p w14:paraId="4A71270F" w14:textId="3BE9511B" w:rsidR="00111933" w:rsidRDefault="00111933" w:rsidP="004E10EB">
      <w:pPr>
        <w:spacing w:before="120" w:after="120" w:line="240" w:lineRule="auto"/>
        <w:jc w:val="both"/>
        <w:rPr>
          <w:rFonts w:ascii="Times New Roman" w:hAnsi="Times New Roman" w:cs="Times New Roman"/>
          <w:i/>
          <w:iCs/>
          <w:sz w:val="26"/>
          <w:szCs w:val="26"/>
        </w:rPr>
      </w:pPr>
      <w:r w:rsidRPr="00860019">
        <w:rPr>
          <w:rFonts w:ascii="Times New Roman" w:hAnsi="Times New Roman" w:cs="Times New Roman"/>
          <w:i/>
          <w:iCs/>
          <w:sz w:val="26"/>
          <w:szCs w:val="26"/>
        </w:rPr>
        <w:t>*</w:t>
      </w:r>
      <w:r w:rsidR="00860019">
        <w:rPr>
          <w:rFonts w:ascii="Times New Roman" w:hAnsi="Times New Roman" w:cs="Times New Roman"/>
          <w:i/>
          <w:iCs/>
          <w:sz w:val="26"/>
          <w:szCs w:val="26"/>
        </w:rPr>
        <w:t xml:space="preserve"> </w:t>
      </w:r>
      <w:r w:rsidRPr="00860019">
        <w:rPr>
          <w:rFonts w:ascii="Times New Roman" w:hAnsi="Times New Roman" w:cs="Times New Roman"/>
          <w:i/>
          <w:iCs/>
          <w:sz w:val="26"/>
          <w:szCs w:val="26"/>
        </w:rPr>
        <w:t xml:space="preserve">Thời lượng </w:t>
      </w:r>
      <w:r w:rsidR="00860019" w:rsidRPr="00860019">
        <w:rPr>
          <w:rFonts w:ascii="Times New Roman" w:hAnsi="Times New Roman" w:cs="Times New Roman"/>
          <w:i/>
          <w:iCs/>
          <w:sz w:val="26"/>
          <w:szCs w:val="26"/>
        </w:rPr>
        <w:t xml:space="preserve">tập huấn (lý thuyết và </w:t>
      </w:r>
      <w:r w:rsidRPr="00860019">
        <w:rPr>
          <w:rFonts w:ascii="Times New Roman" w:hAnsi="Times New Roman" w:cs="Times New Roman"/>
          <w:i/>
          <w:iCs/>
          <w:sz w:val="26"/>
          <w:szCs w:val="26"/>
        </w:rPr>
        <w:t>thực hành</w:t>
      </w:r>
      <w:r w:rsidR="00860019" w:rsidRPr="00860019">
        <w:rPr>
          <w:rFonts w:ascii="Times New Roman" w:hAnsi="Times New Roman" w:cs="Times New Roman"/>
          <w:i/>
          <w:iCs/>
          <w:sz w:val="26"/>
          <w:szCs w:val="26"/>
        </w:rPr>
        <w:t>)</w:t>
      </w:r>
      <w:r w:rsidRPr="00860019">
        <w:rPr>
          <w:rFonts w:ascii="Times New Roman" w:hAnsi="Times New Roman" w:cs="Times New Roman"/>
          <w:i/>
          <w:iCs/>
          <w:sz w:val="26"/>
          <w:szCs w:val="26"/>
        </w:rPr>
        <w:t xml:space="preserve"> được khuyến nghị để giảng viên chuẩn bị, tổ chức thực hiện căn cứ trên điều kiện thực tế</w:t>
      </w:r>
    </w:p>
    <w:p w14:paraId="60195CD0" w14:textId="7C042274" w:rsidR="00324BF1" w:rsidRDefault="004E10EB" w:rsidP="00324BF1">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324BF1">
        <w:rPr>
          <w:rFonts w:ascii="Times New Roman" w:hAnsi="Times New Roman" w:cs="Times New Roman"/>
          <w:sz w:val="26"/>
          <w:szCs w:val="26"/>
        </w:rPr>
        <w:t xml:space="preserve">) Nội dung chính </w:t>
      </w:r>
    </w:p>
    <w:tbl>
      <w:tblPr>
        <w:tblStyle w:val="TableGrid"/>
        <w:tblW w:w="9634" w:type="dxa"/>
        <w:tblLook w:val="04A0" w:firstRow="1" w:lastRow="0" w:firstColumn="1" w:lastColumn="0" w:noHBand="0" w:noVBand="1"/>
      </w:tblPr>
      <w:tblGrid>
        <w:gridCol w:w="708"/>
        <w:gridCol w:w="3682"/>
        <w:gridCol w:w="5244"/>
      </w:tblGrid>
      <w:tr w:rsidR="00324BF1" w:rsidRPr="00D10B6E" w14:paraId="6C64BE34" w14:textId="77777777" w:rsidTr="006245E8">
        <w:trPr>
          <w:trHeight w:val="604"/>
        </w:trPr>
        <w:tc>
          <w:tcPr>
            <w:tcW w:w="708" w:type="dxa"/>
            <w:tcBorders>
              <w:top w:val="single" w:sz="4" w:space="0" w:color="auto"/>
              <w:left w:val="single" w:sz="4" w:space="0" w:color="auto"/>
              <w:bottom w:val="single" w:sz="4" w:space="0" w:color="auto"/>
              <w:right w:val="single" w:sz="4" w:space="0" w:color="auto"/>
            </w:tcBorders>
            <w:vAlign w:val="center"/>
            <w:hideMark/>
          </w:tcPr>
          <w:p w14:paraId="60E9A343" w14:textId="77777777" w:rsidR="00324BF1" w:rsidRPr="00D10B6E" w:rsidRDefault="00324BF1" w:rsidP="006245E8">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STT</w:t>
            </w:r>
          </w:p>
        </w:tc>
        <w:tc>
          <w:tcPr>
            <w:tcW w:w="3682" w:type="dxa"/>
            <w:tcBorders>
              <w:top w:val="single" w:sz="4" w:space="0" w:color="auto"/>
              <w:left w:val="single" w:sz="4" w:space="0" w:color="auto"/>
              <w:bottom w:val="single" w:sz="4" w:space="0" w:color="auto"/>
              <w:right w:val="single" w:sz="4" w:space="0" w:color="auto"/>
            </w:tcBorders>
            <w:vAlign w:val="center"/>
            <w:hideMark/>
          </w:tcPr>
          <w:p w14:paraId="7E291DDF" w14:textId="77777777" w:rsidR="00324BF1" w:rsidRPr="00D10B6E" w:rsidRDefault="00324BF1" w:rsidP="006245E8">
            <w:pPr>
              <w:spacing w:after="0"/>
              <w:jc w:val="center"/>
              <w:rPr>
                <w:rFonts w:ascii="Times New Roman" w:hAnsi="Times New Roman" w:cs="Times New Roman"/>
                <w:b/>
                <w:bCs/>
                <w:sz w:val="26"/>
                <w:szCs w:val="26"/>
              </w:rPr>
            </w:pPr>
            <w:r>
              <w:rPr>
                <w:rFonts w:ascii="Times New Roman" w:hAnsi="Times New Roman" w:cs="Times New Roman"/>
                <w:b/>
                <w:bCs/>
                <w:sz w:val="26"/>
                <w:szCs w:val="26"/>
              </w:rPr>
              <w:t>Chuyên đề</w:t>
            </w:r>
          </w:p>
        </w:tc>
        <w:tc>
          <w:tcPr>
            <w:tcW w:w="5244" w:type="dxa"/>
            <w:tcBorders>
              <w:top w:val="single" w:sz="4" w:space="0" w:color="auto"/>
              <w:left w:val="single" w:sz="4" w:space="0" w:color="auto"/>
              <w:right w:val="single" w:sz="4" w:space="0" w:color="auto"/>
            </w:tcBorders>
            <w:vAlign w:val="center"/>
            <w:hideMark/>
          </w:tcPr>
          <w:p w14:paraId="0A6C00BB" w14:textId="77777777" w:rsidR="00324BF1" w:rsidRPr="00D10B6E" w:rsidRDefault="00324BF1" w:rsidP="006245E8">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Nội dung chi tiết</w:t>
            </w:r>
          </w:p>
        </w:tc>
      </w:tr>
      <w:tr w:rsidR="00324BF1" w:rsidRPr="00D10B6E" w14:paraId="626821B4" w14:textId="77777777" w:rsidTr="006245E8">
        <w:trPr>
          <w:trHeight w:val="503"/>
        </w:trPr>
        <w:tc>
          <w:tcPr>
            <w:tcW w:w="708" w:type="dxa"/>
            <w:tcBorders>
              <w:top w:val="single" w:sz="4" w:space="0" w:color="auto"/>
              <w:left w:val="single" w:sz="4" w:space="0" w:color="auto"/>
              <w:bottom w:val="single" w:sz="4" w:space="0" w:color="auto"/>
              <w:right w:val="single" w:sz="4" w:space="0" w:color="auto"/>
            </w:tcBorders>
            <w:hideMark/>
          </w:tcPr>
          <w:p w14:paraId="6E96EFD2" w14:textId="5DDA03A7"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t>1</w:t>
            </w:r>
          </w:p>
        </w:tc>
        <w:tc>
          <w:tcPr>
            <w:tcW w:w="3682" w:type="dxa"/>
            <w:tcBorders>
              <w:top w:val="single" w:sz="4" w:space="0" w:color="auto"/>
              <w:left w:val="single" w:sz="4" w:space="0" w:color="auto"/>
              <w:bottom w:val="single" w:sz="4" w:space="0" w:color="auto"/>
              <w:right w:val="single" w:sz="4" w:space="0" w:color="auto"/>
            </w:tcBorders>
            <w:hideMark/>
          </w:tcPr>
          <w:p w14:paraId="2F7B3085" w14:textId="06E08422"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1: Chuyển đổi số nông nghiệp nông thôn và lợi ích cho người dân</w:t>
            </w:r>
          </w:p>
        </w:tc>
        <w:tc>
          <w:tcPr>
            <w:tcW w:w="5244" w:type="dxa"/>
            <w:tcBorders>
              <w:top w:val="single" w:sz="4" w:space="0" w:color="auto"/>
              <w:left w:val="single" w:sz="4" w:space="0" w:color="auto"/>
              <w:bottom w:val="single" w:sz="4" w:space="0" w:color="auto"/>
              <w:right w:val="single" w:sz="4" w:space="0" w:color="auto"/>
            </w:tcBorders>
          </w:tcPr>
          <w:p w14:paraId="24012114"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Tổng quan về Chuyển đổi số (dự trên cẩm nang Chuyển đổi số Bộ TT&amp;TT)</w:t>
            </w:r>
          </w:p>
          <w:p w14:paraId="5A5ED009"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Chuyển đổi số trong khu vực công (chính phủ điện tử và chính phủ số); chương trình Chuyển đổi số quốc gia của chính phủ</w:t>
            </w:r>
          </w:p>
          <w:p w14:paraId="025FC5F6"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chính sách, chương trình Chuyển đổi số trong nông nghiệp, nông thôn và các lĩnh vực liên quan</w:t>
            </w:r>
          </w:p>
          <w:p w14:paraId="2F3A15EE"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công nghệ ứng dụng trong chuyển đổi số nông nghiệp, nông thôn</w:t>
            </w:r>
          </w:p>
        </w:tc>
      </w:tr>
      <w:tr w:rsidR="00324BF1" w:rsidRPr="00D10B6E" w14:paraId="127002D6" w14:textId="77777777" w:rsidTr="006245E8">
        <w:trPr>
          <w:trHeight w:val="512"/>
        </w:trPr>
        <w:tc>
          <w:tcPr>
            <w:tcW w:w="708" w:type="dxa"/>
            <w:tcBorders>
              <w:top w:val="single" w:sz="4" w:space="0" w:color="auto"/>
              <w:left w:val="single" w:sz="4" w:space="0" w:color="auto"/>
              <w:bottom w:val="single" w:sz="4" w:space="0" w:color="auto"/>
              <w:right w:val="single" w:sz="4" w:space="0" w:color="auto"/>
            </w:tcBorders>
            <w:hideMark/>
          </w:tcPr>
          <w:p w14:paraId="4FE1E9DB" w14:textId="7D6B4F82"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t>2</w:t>
            </w:r>
          </w:p>
        </w:tc>
        <w:tc>
          <w:tcPr>
            <w:tcW w:w="3682" w:type="dxa"/>
            <w:tcBorders>
              <w:top w:val="single" w:sz="4" w:space="0" w:color="auto"/>
              <w:left w:val="single" w:sz="4" w:space="0" w:color="auto"/>
              <w:bottom w:val="single" w:sz="4" w:space="0" w:color="auto"/>
              <w:right w:val="single" w:sz="4" w:space="0" w:color="auto"/>
            </w:tcBorders>
            <w:hideMark/>
          </w:tcPr>
          <w:p w14:paraId="28D54CE1" w14:textId="662725C3"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2: Các hình thức ứng dụng công nghệ số trong phát triển nông thôn (Chính quyền số, Xã hội - Kinh tế và Du lịch)</w:t>
            </w:r>
          </w:p>
        </w:tc>
        <w:tc>
          <w:tcPr>
            <w:tcW w:w="5244" w:type="dxa"/>
            <w:tcBorders>
              <w:top w:val="single" w:sz="4" w:space="0" w:color="auto"/>
              <w:left w:val="single" w:sz="4" w:space="0" w:color="auto"/>
              <w:bottom w:val="single" w:sz="4" w:space="0" w:color="auto"/>
              <w:right w:val="single" w:sz="4" w:space="0" w:color="auto"/>
            </w:tcBorders>
          </w:tcPr>
          <w:p w14:paraId="19F310CF"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Các ứng dụng thực tiễn về trí tuệ nhân tạo, phân tích dữ liệu lớn, VR/AR, chuỗi khối và các công nghệ khác trong ứng dụng phát triển:</w:t>
            </w:r>
          </w:p>
          <w:p w14:paraId="1CD88A1A"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ml:space="preserve">- Chính quyền số, </w:t>
            </w:r>
          </w:p>
          <w:p w14:paraId="3A36C410"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lastRenderedPageBreak/>
              <w:t xml:space="preserve">- Xã hội - Kinh tế số và </w:t>
            </w:r>
          </w:p>
          <w:p w14:paraId="620C71A0"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Du lịch thông minh</w:t>
            </w:r>
          </w:p>
        </w:tc>
      </w:tr>
      <w:tr w:rsidR="00324BF1" w:rsidRPr="00D10B6E" w14:paraId="67CB4662" w14:textId="77777777" w:rsidTr="006245E8">
        <w:trPr>
          <w:trHeight w:val="548"/>
        </w:trPr>
        <w:tc>
          <w:tcPr>
            <w:tcW w:w="708" w:type="dxa"/>
            <w:tcBorders>
              <w:top w:val="single" w:sz="4" w:space="0" w:color="auto"/>
              <w:left w:val="single" w:sz="4" w:space="0" w:color="auto"/>
              <w:bottom w:val="single" w:sz="4" w:space="0" w:color="auto"/>
              <w:right w:val="single" w:sz="4" w:space="0" w:color="auto"/>
            </w:tcBorders>
            <w:hideMark/>
          </w:tcPr>
          <w:p w14:paraId="6E297AF2" w14:textId="6CA0399E"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3682" w:type="dxa"/>
            <w:tcBorders>
              <w:top w:val="single" w:sz="4" w:space="0" w:color="auto"/>
              <w:left w:val="single" w:sz="4" w:space="0" w:color="auto"/>
              <w:bottom w:val="single" w:sz="4" w:space="0" w:color="auto"/>
              <w:right w:val="single" w:sz="4" w:space="0" w:color="auto"/>
            </w:tcBorders>
            <w:hideMark/>
          </w:tcPr>
          <w:p w14:paraId="485E8063" w14:textId="7ACEAF47"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3: Kỹ năng số cho mô hình Xã NTM thông minh</w:t>
            </w:r>
          </w:p>
        </w:tc>
        <w:tc>
          <w:tcPr>
            <w:tcW w:w="5244" w:type="dxa"/>
            <w:tcBorders>
              <w:top w:val="single" w:sz="4" w:space="0" w:color="auto"/>
              <w:left w:val="single" w:sz="4" w:space="0" w:color="auto"/>
              <w:bottom w:val="single" w:sz="4" w:space="0" w:color="auto"/>
              <w:right w:val="single" w:sz="4" w:space="0" w:color="auto"/>
            </w:tcBorders>
          </w:tcPr>
          <w:p w14:paraId="6C703426"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Mô hình Xã NTM thông minh</w:t>
            </w:r>
          </w:p>
          <w:p w14:paraId="278D7C02"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chỉ tiêu và cách thức thực hiện</w:t>
            </w:r>
          </w:p>
          <w:p w14:paraId="79DB2945"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kỹ năng cho việc triển khai các thành phần của mô hình Xã NTM thông minh</w:t>
            </w:r>
          </w:p>
        </w:tc>
      </w:tr>
      <w:tr w:rsidR="00324BF1" w:rsidRPr="00D10B6E" w14:paraId="3FA6DA74" w14:textId="77777777" w:rsidTr="006245E8">
        <w:tc>
          <w:tcPr>
            <w:tcW w:w="708" w:type="dxa"/>
            <w:tcBorders>
              <w:top w:val="single" w:sz="4" w:space="0" w:color="auto"/>
              <w:left w:val="single" w:sz="4" w:space="0" w:color="auto"/>
              <w:bottom w:val="single" w:sz="4" w:space="0" w:color="auto"/>
              <w:right w:val="single" w:sz="4" w:space="0" w:color="auto"/>
            </w:tcBorders>
            <w:hideMark/>
          </w:tcPr>
          <w:p w14:paraId="7C58036D" w14:textId="02D2ED76"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t>4</w:t>
            </w:r>
          </w:p>
        </w:tc>
        <w:tc>
          <w:tcPr>
            <w:tcW w:w="3682" w:type="dxa"/>
            <w:tcBorders>
              <w:top w:val="single" w:sz="4" w:space="0" w:color="auto"/>
              <w:left w:val="single" w:sz="4" w:space="0" w:color="auto"/>
              <w:bottom w:val="single" w:sz="4" w:space="0" w:color="auto"/>
              <w:right w:val="single" w:sz="4" w:space="0" w:color="auto"/>
            </w:tcBorders>
            <w:hideMark/>
          </w:tcPr>
          <w:p w14:paraId="57886708" w14:textId="1641F131"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4: Kỹ năng số cho mô hình Xã TMĐT</w:t>
            </w:r>
          </w:p>
        </w:tc>
        <w:tc>
          <w:tcPr>
            <w:tcW w:w="5244" w:type="dxa"/>
            <w:tcBorders>
              <w:top w:val="single" w:sz="4" w:space="0" w:color="auto"/>
              <w:left w:val="single" w:sz="4" w:space="0" w:color="auto"/>
              <w:bottom w:val="single" w:sz="4" w:space="0" w:color="auto"/>
              <w:right w:val="single" w:sz="4" w:space="0" w:color="auto"/>
            </w:tcBorders>
          </w:tcPr>
          <w:p w14:paraId="26E57041"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Giới thiệu mô hình Xã Thương mại điện tử</w:t>
            </w:r>
          </w:p>
          <w:p w14:paraId="4B1038FE"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Xây dựng kế hoạch để bắt đầu</w:t>
            </w:r>
          </w:p>
          <w:p w14:paraId="486737C6"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Sản xuất chất liệu tiếp thị bán hàng trên nền tảng số</w:t>
            </w:r>
          </w:p>
          <w:p w14:paraId="3AD3760E" w14:textId="77777777" w:rsidR="00324BF1" w:rsidRPr="00D10B6E" w:rsidRDefault="00324BF1" w:rsidP="006245E8">
            <w:pPr>
              <w:spacing w:after="0"/>
              <w:jc w:val="both"/>
              <w:rPr>
                <w:rFonts w:ascii="Times New Roman" w:hAnsi="Times New Roman" w:cs="Times New Roman"/>
                <w:sz w:val="26"/>
                <w:szCs w:val="26"/>
                <w:lang w:val="vi-VN"/>
              </w:rPr>
            </w:pPr>
            <w:r w:rsidRPr="00D10B6E">
              <w:rPr>
                <w:rFonts w:ascii="Times New Roman" w:hAnsi="Times New Roman" w:cs="Times New Roman"/>
                <w:sz w:val="26"/>
                <w:szCs w:val="26"/>
              </w:rPr>
              <w:t>- Kỹ năng livestream</w:t>
            </w:r>
            <w:r w:rsidRPr="00D10B6E">
              <w:rPr>
                <w:rFonts w:ascii="Times New Roman" w:hAnsi="Times New Roman" w:cs="Times New Roman"/>
                <w:sz w:val="26"/>
                <w:szCs w:val="26"/>
                <w:lang w:val="vi-VN"/>
              </w:rPr>
              <w:t xml:space="preserve"> bán hàng</w:t>
            </w:r>
          </w:p>
          <w:p w14:paraId="5D64C9BB"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Kỹ năng vận hành hoàn thiện đơn hàng, chăm sóc khách hàng</w:t>
            </w:r>
          </w:p>
          <w:p w14:paraId="7E9BF22E"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kỹ năng cho việc triển khai các thành phần của mô hình Xã TMĐT trên các nền tảng số</w:t>
            </w:r>
          </w:p>
        </w:tc>
      </w:tr>
      <w:tr w:rsidR="00324BF1" w:rsidRPr="00D10B6E" w14:paraId="771140C3" w14:textId="77777777" w:rsidTr="006245E8">
        <w:tc>
          <w:tcPr>
            <w:tcW w:w="708" w:type="dxa"/>
            <w:tcBorders>
              <w:top w:val="single" w:sz="4" w:space="0" w:color="auto"/>
              <w:left w:val="single" w:sz="4" w:space="0" w:color="auto"/>
              <w:bottom w:val="single" w:sz="4" w:space="0" w:color="auto"/>
              <w:right w:val="single" w:sz="4" w:space="0" w:color="auto"/>
            </w:tcBorders>
            <w:hideMark/>
          </w:tcPr>
          <w:p w14:paraId="7F1764D6" w14:textId="384AF2EA"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t>5</w:t>
            </w:r>
          </w:p>
        </w:tc>
        <w:tc>
          <w:tcPr>
            <w:tcW w:w="3682" w:type="dxa"/>
            <w:tcBorders>
              <w:top w:val="single" w:sz="4" w:space="0" w:color="auto"/>
              <w:left w:val="single" w:sz="4" w:space="0" w:color="auto"/>
              <w:bottom w:val="single" w:sz="4" w:space="0" w:color="auto"/>
              <w:right w:val="single" w:sz="4" w:space="0" w:color="auto"/>
            </w:tcBorders>
            <w:hideMark/>
          </w:tcPr>
          <w:p w14:paraId="3F8457A2" w14:textId="4357B184"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5: Ứng dụng công nghệ số trong truy xuất nguồn gốc (sản phảm OCOP)</w:t>
            </w:r>
          </w:p>
        </w:tc>
        <w:tc>
          <w:tcPr>
            <w:tcW w:w="5244" w:type="dxa"/>
            <w:tcBorders>
              <w:top w:val="single" w:sz="4" w:space="0" w:color="auto"/>
              <w:left w:val="single" w:sz="4" w:space="0" w:color="auto"/>
              <w:bottom w:val="single" w:sz="4" w:space="0" w:color="auto"/>
              <w:right w:val="single" w:sz="4" w:space="0" w:color="auto"/>
            </w:tcBorders>
          </w:tcPr>
          <w:p w14:paraId="5322BF49"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Hướng dẫn sử dụng và làm quen với hệ thống của truy xuất nguồn gốc trong triển cho các sản phẩm OCOP</w:t>
            </w:r>
          </w:p>
        </w:tc>
      </w:tr>
      <w:tr w:rsidR="00324BF1" w:rsidRPr="00D10B6E" w14:paraId="5B1D8923" w14:textId="77777777" w:rsidTr="006245E8">
        <w:trPr>
          <w:trHeight w:val="692"/>
        </w:trPr>
        <w:tc>
          <w:tcPr>
            <w:tcW w:w="708" w:type="dxa"/>
            <w:tcBorders>
              <w:top w:val="single" w:sz="4" w:space="0" w:color="auto"/>
              <w:left w:val="single" w:sz="4" w:space="0" w:color="auto"/>
              <w:bottom w:val="single" w:sz="4" w:space="0" w:color="auto"/>
              <w:right w:val="single" w:sz="4" w:space="0" w:color="auto"/>
            </w:tcBorders>
            <w:hideMark/>
          </w:tcPr>
          <w:p w14:paraId="6BEE7299" w14:textId="2E23D6E2" w:rsidR="00324BF1" w:rsidRPr="00D10B6E" w:rsidRDefault="004E10EB" w:rsidP="006245E8">
            <w:pPr>
              <w:rPr>
                <w:rFonts w:ascii="Times New Roman" w:hAnsi="Times New Roman" w:cs="Times New Roman"/>
                <w:sz w:val="26"/>
                <w:szCs w:val="26"/>
              </w:rPr>
            </w:pPr>
            <w:r>
              <w:rPr>
                <w:rFonts w:ascii="Times New Roman" w:hAnsi="Times New Roman" w:cs="Times New Roman"/>
                <w:sz w:val="26"/>
                <w:szCs w:val="26"/>
              </w:rPr>
              <w:t>6</w:t>
            </w:r>
          </w:p>
        </w:tc>
        <w:tc>
          <w:tcPr>
            <w:tcW w:w="3682" w:type="dxa"/>
            <w:tcBorders>
              <w:top w:val="single" w:sz="4" w:space="0" w:color="auto"/>
              <w:left w:val="single" w:sz="4" w:space="0" w:color="auto"/>
              <w:bottom w:val="single" w:sz="4" w:space="0" w:color="auto"/>
              <w:right w:val="single" w:sz="4" w:space="0" w:color="auto"/>
            </w:tcBorders>
            <w:hideMark/>
          </w:tcPr>
          <w:p w14:paraId="35AF37DE" w14:textId="2FF77531"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6: Ứng dụng công nghệ số trong Tương tác chính quyền người dân</w:t>
            </w:r>
          </w:p>
        </w:tc>
        <w:tc>
          <w:tcPr>
            <w:tcW w:w="5244" w:type="dxa"/>
            <w:tcBorders>
              <w:top w:val="single" w:sz="4" w:space="0" w:color="auto"/>
              <w:left w:val="single" w:sz="4" w:space="0" w:color="auto"/>
              <w:bottom w:val="single" w:sz="4" w:space="0" w:color="auto"/>
              <w:right w:val="single" w:sz="4" w:space="0" w:color="auto"/>
            </w:tcBorders>
          </w:tcPr>
          <w:p w14:paraId="1DFF02DD"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Hướng dẫn sử dụng và làm quen với hệ thống của KYC trong triển khai tương tác chính quyền người dân</w:t>
            </w:r>
          </w:p>
        </w:tc>
      </w:tr>
    </w:tbl>
    <w:p w14:paraId="6CDC77B7" w14:textId="77777777" w:rsidR="00324BF1" w:rsidRPr="00D10B6E" w:rsidRDefault="00324BF1" w:rsidP="00324BF1">
      <w:pPr>
        <w:spacing w:before="120" w:after="120" w:line="240" w:lineRule="auto"/>
        <w:jc w:val="both"/>
        <w:rPr>
          <w:rFonts w:ascii="Times New Roman" w:hAnsi="Times New Roman" w:cs="Times New Roman"/>
          <w:sz w:val="26"/>
          <w:szCs w:val="26"/>
        </w:rPr>
      </w:pPr>
    </w:p>
    <w:sectPr w:rsidR="00324BF1" w:rsidRPr="00D10B6E" w:rsidSect="004E10EB">
      <w:pgSz w:w="11900" w:h="16820"/>
      <w:pgMar w:top="116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6DE7"/>
    <w:multiLevelType w:val="hybridMultilevel"/>
    <w:tmpl w:val="1DFA4990"/>
    <w:lvl w:ilvl="0" w:tplc="0EFAD896">
      <w:start w:val="1"/>
      <w:numFmt w:val="bullet"/>
      <w:lvlText w:val="-"/>
      <w:lvlJc w:val="left"/>
      <w:pPr>
        <w:tabs>
          <w:tab w:val="num" w:pos="360"/>
        </w:tabs>
        <w:ind w:left="360" w:hanging="360"/>
      </w:pPr>
      <w:rPr>
        <w:rFonts w:ascii="Times New Roman" w:hAnsi="Times New Roman" w:cs="Times New Roman" w:hint="default"/>
      </w:rPr>
    </w:lvl>
    <w:lvl w:ilvl="1" w:tplc="AAA85ED2">
      <w:start w:val="1"/>
      <w:numFmt w:val="bullet"/>
      <w:lvlText w:val="-"/>
      <w:lvlJc w:val="left"/>
      <w:pPr>
        <w:tabs>
          <w:tab w:val="num" w:pos="1080"/>
        </w:tabs>
        <w:ind w:left="1080" w:hanging="360"/>
      </w:pPr>
      <w:rPr>
        <w:rFonts w:ascii="Times New Roman" w:hAnsi="Times New Roman" w:cs="Times New Roman" w:hint="default"/>
      </w:rPr>
    </w:lvl>
    <w:lvl w:ilvl="2" w:tplc="134EEFD0">
      <w:start w:val="1"/>
      <w:numFmt w:val="bullet"/>
      <w:lvlText w:val="-"/>
      <w:lvlJc w:val="left"/>
      <w:pPr>
        <w:tabs>
          <w:tab w:val="num" w:pos="1800"/>
        </w:tabs>
        <w:ind w:left="1800" w:hanging="360"/>
      </w:pPr>
      <w:rPr>
        <w:rFonts w:ascii="Times New Roman" w:hAnsi="Times New Roman" w:cs="Times New Roman" w:hint="default"/>
      </w:rPr>
    </w:lvl>
    <w:lvl w:ilvl="3" w:tplc="833C282E">
      <w:start w:val="1"/>
      <w:numFmt w:val="bullet"/>
      <w:lvlText w:val="-"/>
      <w:lvlJc w:val="left"/>
      <w:pPr>
        <w:tabs>
          <w:tab w:val="num" w:pos="2520"/>
        </w:tabs>
        <w:ind w:left="2520" w:hanging="360"/>
      </w:pPr>
      <w:rPr>
        <w:rFonts w:ascii="Times New Roman" w:hAnsi="Times New Roman" w:cs="Times New Roman" w:hint="default"/>
      </w:rPr>
    </w:lvl>
    <w:lvl w:ilvl="4" w:tplc="CD586700">
      <w:start w:val="1"/>
      <w:numFmt w:val="bullet"/>
      <w:lvlText w:val="-"/>
      <w:lvlJc w:val="left"/>
      <w:pPr>
        <w:tabs>
          <w:tab w:val="num" w:pos="3240"/>
        </w:tabs>
        <w:ind w:left="3240" w:hanging="360"/>
      </w:pPr>
      <w:rPr>
        <w:rFonts w:ascii="Times New Roman" w:hAnsi="Times New Roman" w:cs="Times New Roman" w:hint="default"/>
      </w:rPr>
    </w:lvl>
    <w:lvl w:ilvl="5" w:tplc="098CBC98">
      <w:start w:val="1"/>
      <w:numFmt w:val="bullet"/>
      <w:lvlText w:val="-"/>
      <w:lvlJc w:val="left"/>
      <w:pPr>
        <w:tabs>
          <w:tab w:val="num" w:pos="3960"/>
        </w:tabs>
        <w:ind w:left="3960" w:hanging="360"/>
      </w:pPr>
      <w:rPr>
        <w:rFonts w:ascii="Times New Roman" w:hAnsi="Times New Roman" w:cs="Times New Roman" w:hint="default"/>
      </w:rPr>
    </w:lvl>
    <w:lvl w:ilvl="6" w:tplc="9B36ED08">
      <w:start w:val="1"/>
      <w:numFmt w:val="bullet"/>
      <w:lvlText w:val="-"/>
      <w:lvlJc w:val="left"/>
      <w:pPr>
        <w:tabs>
          <w:tab w:val="num" w:pos="4680"/>
        </w:tabs>
        <w:ind w:left="4680" w:hanging="360"/>
      </w:pPr>
      <w:rPr>
        <w:rFonts w:ascii="Times New Roman" w:hAnsi="Times New Roman" w:cs="Times New Roman" w:hint="default"/>
      </w:rPr>
    </w:lvl>
    <w:lvl w:ilvl="7" w:tplc="F8C669FA">
      <w:start w:val="1"/>
      <w:numFmt w:val="bullet"/>
      <w:lvlText w:val="-"/>
      <w:lvlJc w:val="left"/>
      <w:pPr>
        <w:tabs>
          <w:tab w:val="num" w:pos="5400"/>
        </w:tabs>
        <w:ind w:left="5400" w:hanging="360"/>
      </w:pPr>
      <w:rPr>
        <w:rFonts w:ascii="Times New Roman" w:hAnsi="Times New Roman" w:cs="Times New Roman" w:hint="default"/>
      </w:rPr>
    </w:lvl>
    <w:lvl w:ilvl="8" w:tplc="161A5658">
      <w:start w:val="1"/>
      <w:numFmt w:val="bullet"/>
      <w:lvlText w:val="-"/>
      <w:lvlJc w:val="left"/>
      <w:pPr>
        <w:tabs>
          <w:tab w:val="num" w:pos="6120"/>
        </w:tabs>
        <w:ind w:left="6120" w:hanging="360"/>
      </w:pPr>
      <w:rPr>
        <w:rFonts w:ascii="Times New Roman" w:hAnsi="Times New Roman" w:cs="Times New Roman" w:hint="default"/>
      </w:rPr>
    </w:lvl>
  </w:abstractNum>
  <w:abstractNum w:abstractNumId="1" w15:restartNumberingAfterBreak="0">
    <w:nsid w:val="12DF20A6"/>
    <w:multiLevelType w:val="hybridMultilevel"/>
    <w:tmpl w:val="5E266FAE"/>
    <w:lvl w:ilvl="0" w:tplc="DCAC454E">
      <w:start w:val="1"/>
      <w:numFmt w:val="bullet"/>
      <w:lvlText w:val="-"/>
      <w:lvlJc w:val="left"/>
      <w:pPr>
        <w:tabs>
          <w:tab w:val="num" w:pos="720"/>
        </w:tabs>
        <w:ind w:left="720" w:hanging="360"/>
      </w:pPr>
      <w:rPr>
        <w:rFonts w:ascii="Times New Roman" w:hAnsi="Times New Roman" w:cs="Times New Roman" w:hint="default"/>
      </w:rPr>
    </w:lvl>
    <w:lvl w:ilvl="1" w:tplc="331891EA">
      <w:start w:val="1"/>
      <w:numFmt w:val="bullet"/>
      <w:lvlText w:val="-"/>
      <w:lvlJc w:val="left"/>
      <w:pPr>
        <w:tabs>
          <w:tab w:val="num" w:pos="1440"/>
        </w:tabs>
        <w:ind w:left="1440" w:hanging="360"/>
      </w:pPr>
      <w:rPr>
        <w:rFonts w:ascii="Times New Roman" w:hAnsi="Times New Roman" w:cs="Times New Roman" w:hint="default"/>
      </w:rPr>
    </w:lvl>
    <w:lvl w:ilvl="2" w:tplc="58AAC43A">
      <w:start w:val="1"/>
      <w:numFmt w:val="bullet"/>
      <w:lvlText w:val="-"/>
      <w:lvlJc w:val="left"/>
      <w:pPr>
        <w:tabs>
          <w:tab w:val="num" w:pos="2160"/>
        </w:tabs>
        <w:ind w:left="2160" w:hanging="360"/>
      </w:pPr>
      <w:rPr>
        <w:rFonts w:ascii="Times New Roman" w:hAnsi="Times New Roman" w:cs="Times New Roman" w:hint="default"/>
      </w:rPr>
    </w:lvl>
    <w:lvl w:ilvl="3" w:tplc="7662F17E">
      <w:start w:val="1"/>
      <w:numFmt w:val="bullet"/>
      <w:lvlText w:val="-"/>
      <w:lvlJc w:val="left"/>
      <w:pPr>
        <w:tabs>
          <w:tab w:val="num" w:pos="2880"/>
        </w:tabs>
        <w:ind w:left="2880" w:hanging="360"/>
      </w:pPr>
      <w:rPr>
        <w:rFonts w:ascii="Times New Roman" w:hAnsi="Times New Roman" w:cs="Times New Roman" w:hint="default"/>
      </w:rPr>
    </w:lvl>
    <w:lvl w:ilvl="4" w:tplc="31D628A8">
      <w:start w:val="1"/>
      <w:numFmt w:val="bullet"/>
      <w:lvlText w:val="-"/>
      <w:lvlJc w:val="left"/>
      <w:pPr>
        <w:tabs>
          <w:tab w:val="num" w:pos="3600"/>
        </w:tabs>
        <w:ind w:left="3600" w:hanging="360"/>
      </w:pPr>
      <w:rPr>
        <w:rFonts w:ascii="Times New Roman" w:hAnsi="Times New Roman" w:cs="Times New Roman" w:hint="default"/>
      </w:rPr>
    </w:lvl>
    <w:lvl w:ilvl="5" w:tplc="3A72B9EA">
      <w:start w:val="1"/>
      <w:numFmt w:val="bullet"/>
      <w:lvlText w:val="-"/>
      <w:lvlJc w:val="left"/>
      <w:pPr>
        <w:tabs>
          <w:tab w:val="num" w:pos="4320"/>
        </w:tabs>
        <w:ind w:left="4320" w:hanging="360"/>
      </w:pPr>
      <w:rPr>
        <w:rFonts w:ascii="Times New Roman" w:hAnsi="Times New Roman" w:cs="Times New Roman" w:hint="default"/>
      </w:rPr>
    </w:lvl>
    <w:lvl w:ilvl="6" w:tplc="E40AE41E">
      <w:start w:val="1"/>
      <w:numFmt w:val="bullet"/>
      <w:lvlText w:val="-"/>
      <w:lvlJc w:val="left"/>
      <w:pPr>
        <w:tabs>
          <w:tab w:val="num" w:pos="5040"/>
        </w:tabs>
        <w:ind w:left="5040" w:hanging="360"/>
      </w:pPr>
      <w:rPr>
        <w:rFonts w:ascii="Times New Roman" w:hAnsi="Times New Roman" w:cs="Times New Roman" w:hint="default"/>
      </w:rPr>
    </w:lvl>
    <w:lvl w:ilvl="7" w:tplc="FF0C3894">
      <w:start w:val="1"/>
      <w:numFmt w:val="bullet"/>
      <w:lvlText w:val="-"/>
      <w:lvlJc w:val="left"/>
      <w:pPr>
        <w:tabs>
          <w:tab w:val="num" w:pos="5760"/>
        </w:tabs>
        <w:ind w:left="5760" w:hanging="360"/>
      </w:pPr>
      <w:rPr>
        <w:rFonts w:ascii="Times New Roman" w:hAnsi="Times New Roman" w:cs="Times New Roman" w:hint="default"/>
      </w:rPr>
    </w:lvl>
    <w:lvl w:ilvl="8" w:tplc="09B00C8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2F957FC"/>
    <w:multiLevelType w:val="hybridMultilevel"/>
    <w:tmpl w:val="502E8F8E"/>
    <w:lvl w:ilvl="0" w:tplc="B7ACB572">
      <w:start w:val="1"/>
      <w:numFmt w:val="bullet"/>
      <w:lvlText w:val="-"/>
      <w:lvlJc w:val="left"/>
      <w:pPr>
        <w:tabs>
          <w:tab w:val="num" w:pos="720"/>
        </w:tabs>
        <w:ind w:left="720" w:hanging="360"/>
      </w:pPr>
      <w:rPr>
        <w:rFonts w:ascii="Times New Roman" w:hAnsi="Times New Roman" w:cs="Times New Roman" w:hint="default"/>
      </w:rPr>
    </w:lvl>
    <w:lvl w:ilvl="1" w:tplc="559CB432">
      <w:start w:val="1"/>
      <w:numFmt w:val="bullet"/>
      <w:lvlText w:val="-"/>
      <w:lvlJc w:val="left"/>
      <w:pPr>
        <w:tabs>
          <w:tab w:val="num" w:pos="1440"/>
        </w:tabs>
        <w:ind w:left="1440" w:hanging="360"/>
      </w:pPr>
      <w:rPr>
        <w:rFonts w:ascii="Times New Roman" w:hAnsi="Times New Roman" w:cs="Times New Roman" w:hint="default"/>
      </w:rPr>
    </w:lvl>
    <w:lvl w:ilvl="2" w:tplc="4F3AC2BA">
      <w:start w:val="1"/>
      <w:numFmt w:val="bullet"/>
      <w:lvlText w:val="-"/>
      <w:lvlJc w:val="left"/>
      <w:pPr>
        <w:tabs>
          <w:tab w:val="num" w:pos="2160"/>
        </w:tabs>
        <w:ind w:left="2160" w:hanging="360"/>
      </w:pPr>
      <w:rPr>
        <w:rFonts w:ascii="Times New Roman" w:hAnsi="Times New Roman" w:cs="Times New Roman" w:hint="default"/>
      </w:rPr>
    </w:lvl>
    <w:lvl w:ilvl="3" w:tplc="D86E7D40">
      <w:start w:val="1"/>
      <w:numFmt w:val="bullet"/>
      <w:lvlText w:val="-"/>
      <w:lvlJc w:val="left"/>
      <w:pPr>
        <w:tabs>
          <w:tab w:val="num" w:pos="2880"/>
        </w:tabs>
        <w:ind w:left="2880" w:hanging="360"/>
      </w:pPr>
      <w:rPr>
        <w:rFonts w:ascii="Times New Roman" w:hAnsi="Times New Roman" w:cs="Times New Roman" w:hint="default"/>
      </w:rPr>
    </w:lvl>
    <w:lvl w:ilvl="4" w:tplc="7D16414E">
      <w:start w:val="1"/>
      <w:numFmt w:val="bullet"/>
      <w:lvlText w:val="-"/>
      <w:lvlJc w:val="left"/>
      <w:pPr>
        <w:tabs>
          <w:tab w:val="num" w:pos="3600"/>
        </w:tabs>
        <w:ind w:left="3600" w:hanging="360"/>
      </w:pPr>
      <w:rPr>
        <w:rFonts w:ascii="Times New Roman" w:hAnsi="Times New Roman" w:cs="Times New Roman" w:hint="default"/>
      </w:rPr>
    </w:lvl>
    <w:lvl w:ilvl="5" w:tplc="AAB43DEA">
      <w:start w:val="1"/>
      <w:numFmt w:val="bullet"/>
      <w:lvlText w:val="-"/>
      <w:lvlJc w:val="left"/>
      <w:pPr>
        <w:tabs>
          <w:tab w:val="num" w:pos="4320"/>
        </w:tabs>
        <w:ind w:left="4320" w:hanging="360"/>
      </w:pPr>
      <w:rPr>
        <w:rFonts w:ascii="Times New Roman" w:hAnsi="Times New Roman" w:cs="Times New Roman" w:hint="default"/>
      </w:rPr>
    </w:lvl>
    <w:lvl w:ilvl="6" w:tplc="ACCED8C2">
      <w:start w:val="1"/>
      <w:numFmt w:val="bullet"/>
      <w:lvlText w:val="-"/>
      <w:lvlJc w:val="left"/>
      <w:pPr>
        <w:tabs>
          <w:tab w:val="num" w:pos="5040"/>
        </w:tabs>
        <w:ind w:left="5040" w:hanging="360"/>
      </w:pPr>
      <w:rPr>
        <w:rFonts w:ascii="Times New Roman" w:hAnsi="Times New Roman" w:cs="Times New Roman" w:hint="default"/>
      </w:rPr>
    </w:lvl>
    <w:lvl w:ilvl="7" w:tplc="1FAC67C2">
      <w:start w:val="1"/>
      <w:numFmt w:val="bullet"/>
      <w:lvlText w:val="-"/>
      <w:lvlJc w:val="left"/>
      <w:pPr>
        <w:tabs>
          <w:tab w:val="num" w:pos="5760"/>
        </w:tabs>
        <w:ind w:left="5760" w:hanging="360"/>
      </w:pPr>
      <w:rPr>
        <w:rFonts w:ascii="Times New Roman" w:hAnsi="Times New Roman" w:cs="Times New Roman" w:hint="default"/>
      </w:rPr>
    </w:lvl>
    <w:lvl w:ilvl="8" w:tplc="0B60B084">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0A906F4"/>
    <w:multiLevelType w:val="hybridMultilevel"/>
    <w:tmpl w:val="67FA5FE0"/>
    <w:lvl w:ilvl="0" w:tplc="62860F9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3E2A1E"/>
    <w:multiLevelType w:val="hybridMultilevel"/>
    <w:tmpl w:val="76EEF240"/>
    <w:lvl w:ilvl="0" w:tplc="5686EEC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B547FF"/>
    <w:multiLevelType w:val="hybridMultilevel"/>
    <w:tmpl w:val="9E4C423C"/>
    <w:lvl w:ilvl="0" w:tplc="4782C42C">
      <w:start w:val="1"/>
      <w:numFmt w:val="bullet"/>
      <w:lvlText w:val="-"/>
      <w:lvlJc w:val="left"/>
      <w:pPr>
        <w:tabs>
          <w:tab w:val="num" w:pos="360"/>
        </w:tabs>
        <w:ind w:left="360" w:hanging="360"/>
      </w:pPr>
      <w:rPr>
        <w:rFonts w:ascii="Times New Roman" w:hAnsi="Times New Roman" w:cs="Times New Roman" w:hint="default"/>
      </w:rPr>
    </w:lvl>
    <w:lvl w:ilvl="1" w:tplc="79AE9808">
      <w:start w:val="1"/>
      <w:numFmt w:val="bullet"/>
      <w:lvlText w:val="-"/>
      <w:lvlJc w:val="left"/>
      <w:pPr>
        <w:tabs>
          <w:tab w:val="num" w:pos="1080"/>
        </w:tabs>
        <w:ind w:left="1080" w:hanging="360"/>
      </w:pPr>
      <w:rPr>
        <w:rFonts w:ascii="Times New Roman" w:hAnsi="Times New Roman" w:cs="Times New Roman" w:hint="default"/>
      </w:rPr>
    </w:lvl>
    <w:lvl w:ilvl="2" w:tplc="FBC68364">
      <w:start w:val="1"/>
      <w:numFmt w:val="bullet"/>
      <w:lvlText w:val="-"/>
      <w:lvlJc w:val="left"/>
      <w:pPr>
        <w:tabs>
          <w:tab w:val="num" w:pos="1800"/>
        </w:tabs>
        <w:ind w:left="1800" w:hanging="360"/>
      </w:pPr>
      <w:rPr>
        <w:rFonts w:ascii="Times New Roman" w:hAnsi="Times New Roman" w:cs="Times New Roman" w:hint="default"/>
      </w:rPr>
    </w:lvl>
    <w:lvl w:ilvl="3" w:tplc="2D4AB8F4">
      <w:start w:val="1"/>
      <w:numFmt w:val="bullet"/>
      <w:lvlText w:val="-"/>
      <w:lvlJc w:val="left"/>
      <w:pPr>
        <w:tabs>
          <w:tab w:val="num" w:pos="2520"/>
        </w:tabs>
        <w:ind w:left="2520" w:hanging="360"/>
      </w:pPr>
      <w:rPr>
        <w:rFonts w:ascii="Times New Roman" w:hAnsi="Times New Roman" w:cs="Times New Roman" w:hint="default"/>
      </w:rPr>
    </w:lvl>
    <w:lvl w:ilvl="4" w:tplc="EC866852">
      <w:start w:val="1"/>
      <w:numFmt w:val="bullet"/>
      <w:lvlText w:val="-"/>
      <w:lvlJc w:val="left"/>
      <w:pPr>
        <w:tabs>
          <w:tab w:val="num" w:pos="3240"/>
        </w:tabs>
        <w:ind w:left="3240" w:hanging="360"/>
      </w:pPr>
      <w:rPr>
        <w:rFonts w:ascii="Times New Roman" w:hAnsi="Times New Roman" w:cs="Times New Roman" w:hint="default"/>
      </w:rPr>
    </w:lvl>
    <w:lvl w:ilvl="5" w:tplc="7A769A98">
      <w:start w:val="1"/>
      <w:numFmt w:val="bullet"/>
      <w:lvlText w:val="-"/>
      <w:lvlJc w:val="left"/>
      <w:pPr>
        <w:tabs>
          <w:tab w:val="num" w:pos="3960"/>
        </w:tabs>
        <w:ind w:left="3960" w:hanging="360"/>
      </w:pPr>
      <w:rPr>
        <w:rFonts w:ascii="Times New Roman" w:hAnsi="Times New Roman" w:cs="Times New Roman" w:hint="default"/>
      </w:rPr>
    </w:lvl>
    <w:lvl w:ilvl="6" w:tplc="3C586116">
      <w:start w:val="1"/>
      <w:numFmt w:val="bullet"/>
      <w:lvlText w:val="-"/>
      <w:lvlJc w:val="left"/>
      <w:pPr>
        <w:tabs>
          <w:tab w:val="num" w:pos="4680"/>
        </w:tabs>
        <w:ind w:left="4680" w:hanging="360"/>
      </w:pPr>
      <w:rPr>
        <w:rFonts w:ascii="Times New Roman" w:hAnsi="Times New Roman" w:cs="Times New Roman" w:hint="default"/>
      </w:rPr>
    </w:lvl>
    <w:lvl w:ilvl="7" w:tplc="F61E9632">
      <w:start w:val="1"/>
      <w:numFmt w:val="bullet"/>
      <w:lvlText w:val="-"/>
      <w:lvlJc w:val="left"/>
      <w:pPr>
        <w:tabs>
          <w:tab w:val="num" w:pos="5400"/>
        </w:tabs>
        <w:ind w:left="5400" w:hanging="360"/>
      </w:pPr>
      <w:rPr>
        <w:rFonts w:ascii="Times New Roman" w:hAnsi="Times New Roman" w:cs="Times New Roman" w:hint="default"/>
      </w:rPr>
    </w:lvl>
    <w:lvl w:ilvl="8" w:tplc="7D2CA382">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4EA30114"/>
    <w:multiLevelType w:val="hybridMultilevel"/>
    <w:tmpl w:val="1A1C2BF0"/>
    <w:lvl w:ilvl="0" w:tplc="04D01396">
      <w:start w:val="1"/>
      <w:numFmt w:val="bullet"/>
      <w:lvlText w:val="-"/>
      <w:lvlJc w:val="left"/>
      <w:pPr>
        <w:tabs>
          <w:tab w:val="num" w:pos="360"/>
        </w:tabs>
        <w:ind w:left="360" w:hanging="360"/>
      </w:pPr>
      <w:rPr>
        <w:rFonts w:ascii="Times New Roman" w:hAnsi="Times New Roman" w:cs="Times New Roman" w:hint="default"/>
      </w:rPr>
    </w:lvl>
    <w:lvl w:ilvl="1" w:tplc="D75C6764">
      <w:start w:val="4277"/>
      <w:numFmt w:val="bullet"/>
      <w:lvlText w:val="•"/>
      <w:lvlJc w:val="left"/>
      <w:pPr>
        <w:tabs>
          <w:tab w:val="num" w:pos="1080"/>
        </w:tabs>
        <w:ind w:left="1080" w:hanging="360"/>
      </w:pPr>
      <w:rPr>
        <w:rFonts w:ascii="Arial" w:hAnsi="Arial" w:cs="Times New Roman" w:hint="default"/>
      </w:rPr>
    </w:lvl>
    <w:lvl w:ilvl="2" w:tplc="DDA6E028">
      <w:start w:val="1"/>
      <w:numFmt w:val="bullet"/>
      <w:lvlText w:val="-"/>
      <w:lvlJc w:val="left"/>
      <w:pPr>
        <w:tabs>
          <w:tab w:val="num" w:pos="1800"/>
        </w:tabs>
        <w:ind w:left="1800" w:hanging="360"/>
      </w:pPr>
      <w:rPr>
        <w:rFonts w:ascii="Times New Roman" w:hAnsi="Times New Roman" w:cs="Times New Roman" w:hint="default"/>
      </w:rPr>
    </w:lvl>
    <w:lvl w:ilvl="3" w:tplc="1D92C6D8">
      <w:start w:val="1"/>
      <w:numFmt w:val="bullet"/>
      <w:lvlText w:val="-"/>
      <w:lvlJc w:val="left"/>
      <w:pPr>
        <w:tabs>
          <w:tab w:val="num" w:pos="2520"/>
        </w:tabs>
        <w:ind w:left="2520" w:hanging="360"/>
      </w:pPr>
      <w:rPr>
        <w:rFonts w:ascii="Times New Roman" w:hAnsi="Times New Roman" w:cs="Times New Roman" w:hint="default"/>
      </w:rPr>
    </w:lvl>
    <w:lvl w:ilvl="4" w:tplc="CF04673A">
      <w:start w:val="1"/>
      <w:numFmt w:val="bullet"/>
      <w:lvlText w:val="-"/>
      <w:lvlJc w:val="left"/>
      <w:pPr>
        <w:tabs>
          <w:tab w:val="num" w:pos="3240"/>
        </w:tabs>
        <w:ind w:left="3240" w:hanging="360"/>
      </w:pPr>
      <w:rPr>
        <w:rFonts w:ascii="Times New Roman" w:hAnsi="Times New Roman" w:cs="Times New Roman" w:hint="default"/>
      </w:rPr>
    </w:lvl>
    <w:lvl w:ilvl="5" w:tplc="A73E8D50">
      <w:start w:val="1"/>
      <w:numFmt w:val="bullet"/>
      <w:lvlText w:val="-"/>
      <w:lvlJc w:val="left"/>
      <w:pPr>
        <w:tabs>
          <w:tab w:val="num" w:pos="3960"/>
        </w:tabs>
        <w:ind w:left="3960" w:hanging="360"/>
      </w:pPr>
      <w:rPr>
        <w:rFonts w:ascii="Times New Roman" w:hAnsi="Times New Roman" w:cs="Times New Roman" w:hint="default"/>
      </w:rPr>
    </w:lvl>
    <w:lvl w:ilvl="6" w:tplc="D9A675D6">
      <w:start w:val="1"/>
      <w:numFmt w:val="bullet"/>
      <w:lvlText w:val="-"/>
      <w:lvlJc w:val="left"/>
      <w:pPr>
        <w:tabs>
          <w:tab w:val="num" w:pos="4680"/>
        </w:tabs>
        <w:ind w:left="4680" w:hanging="360"/>
      </w:pPr>
      <w:rPr>
        <w:rFonts w:ascii="Times New Roman" w:hAnsi="Times New Roman" w:cs="Times New Roman" w:hint="default"/>
      </w:rPr>
    </w:lvl>
    <w:lvl w:ilvl="7" w:tplc="F126C51A">
      <w:start w:val="1"/>
      <w:numFmt w:val="bullet"/>
      <w:lvlText w:val="-"/>
      <w:lvlJc w:val="left"/>
      <w:pPr>
        <w:tabs>
          <w:tab w:val="num" w:pos="5400"/>
        </w:tabs>
        <w:ind w:left="5400" w:hanging="360"/>
      </w:pPr>
      <w:rPr>
        <w:rFonts w:ascii="Times New Roman" w:hAnsi="Times New Roman" w:cs="Times New Roman" w:hint="default"/>
      </w:rPr>
    </w:lvl>
    <w:lvl w:ilvl="8" w:tplc="04B03CEA">
      <w:start w:val="1"/>
      <w:numFmt w:val="bullet"/>
      <w:lvlText w:val="-"/>
      <w:lvlJc w:val="left"/>
      <w:pPr>
        <w:tabs>
          <w:tab w:val="num" w:pos="6120"/>
        </w:tabs>
        <w:ind w:left="6120" w:hanging="360"/>
      </w:pPr>
      <w:rPr>
        <w:rFonts w:ascii="Times New Roman" w:hAnsi="Times New Roman" w:cs="Times New Roman" w:hint="default"/>
      </w:rPr>
    </w:lvl>
  </w:abstractNum>
  <w:abstractNum w:abstractNumId="7" w15:restartNumberingAfterBreak="0">
    <w:nsid w:val="76C95795"/>
    <w:multiLevelType w:val="hybridMultilevel"/>
    <w:tmpl w:val="DF86C6A2"/>
    <w:lvl w:ilvl="0" w:tplc="6B0C40B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0479FF"/>
    <w:multiLevelType w:val="hybridMultilevel"/>
    <w:tmpl w:val="1FAEA980"/>
    <w:lvl w:ilvl="0" w:tplc="028CEBFA">
      <w:start w:val="1"/>
      <w:numFmt w:val="bullet"/>
      <w:lvlText w:val="-"/>
      <w:lvlJc w:val="left"/>
      <w:pPr>
        <w:tabs>
          <w:tab w:val="num" w:pos="360"/>
        </w:tabs>
        <w:ind w:left="360" w:hanging="360"/>
      </w:pPr>
      <w:rPr>
        <w:rFonts w:ascii="Times New Roman" w:hAnsi="Times New Roman" w:cs="Times New Roman" w:hint="default"/>
      </w:rPr>
    </w:lvl>
    <w:lvl w:ilvl="1" w:tplc="7A044870">
      <w:start w:val="1"/>
      <w:numFmt w:val="bullet"/>
      <w:lvlText w:val="-"/>
      <w:lvlJc w:val="left"/>
      <w:pPr>
        <w:tabs>
          <w:tab w:val="num" w:pos="1080"/>
        </w:tabs>
        <w:ind w:left="1080" w:hanging="360"/>
      </w:pPr>
      <w:rPr>
        <w:rFonts w:ascii="Times New Roman" w:hAnsi="Times New Roman" w:cs="Times New Roman" w:hint="default"/>
      </w:rPr>
    </w:lvl>
    <w:lvl w:ilvl="2" w:tplc="47F28552">
      <w:start w:val="1"/>
      <w:numFmt w:val="bullet"/>
      <w:lvlText w:val="-"/>
      <w:lvlJc w:val="left"/>
      <w:pPr>
        <w:tabs>
          <w:tab w:val="num" w:pos="1800"/>
        </w:tabs>
        <w:ind w:left="1800" w:hanging="360"/>
      </w:pPr>
      <w:rPr>
        <w:rFonts w:ascii="Times New Roman" w:hAnsi="Times New Roman" w:cs="Times New Roman" w:hint="default"/>
      </w:rPr>
    </w:lvl>
    <w:lvl w:ilvl="3" w:tplc="1740442C">
      <w:start w:val="1"/>
      <w:numFmt w:val="bullet"/>
      <w:lvlText w:val="-"/>
      <w:lvlJc w:val="left"/>
      <w:pPr>
        <w:tabs>
          <w:tab w:val="num" w:pos="2520"/>
        </w:tabs>
        <w:ind w:left="2520" w:hanging="360"/>
      </w:pPr>
      <w:rPr>
        <w:rFonts w:ascii="Times New Roman" w:hAnsi="Times New Roman" w:cs="Times New Roman" w:hint="default"/>
      </w:rPr>
    </w:lvl>
    <w:lvl w:ilvl="4" w:tplc="98F477E0">
      <w:start w:val="1"/>
      <w:numFmt w:val="bullet"/>
      <w:lvlText w:val="-"/>
      <w:lvlJc w:val="left"/>
      <w:pPr>
        <w:tabs>
          <w:tab w:val="num" w:pos="3240"/>
        </w:tabs>
        <w:ind w:left="3240" w:hanging="360"/>
      </w:pPr>
      <w:rPr>
        <w:rFonts w:ascii="Times New Roman" w:hAnsi="Times New Roman" w:cs="Times New Roman" w:hint="default"/>
      </w:rPr>
    </w:lvl>
    <w:lvl w:ilvl="5" w:tplc="64408960">
      <w:start w:val="1"/>
      <w:numFmt w:val="bullet"/>
      <w:lvlText w:val="-"/>
      <w:lvlJc w:val="left"/>
      <w:pPr>
        <w:tabs>
          <w:tab w:val="num" w:pos="3960"/>
        </w:tabs>
        <w:ind w:left="3960" w:hanging="360"/>
      </w:pPr>
      <w:rPr>
        <w:rFonts w:ascii="Times New Roman" w:hAnsi="Times New Roman" w:cs="Times New Roman" w:hint="default"/>
      </w:rPr>
    </w:lvl>
    <w:lvl w:ilvl="6" w:tplc="896C8AD4">
      <w:start w:val="1"/>
      <w:numFmt w:val="bullet"/>
      <w:lvlText w:val="-"/>
      <w:lvlJc w:val="left"/>
      <w:pPr>
        <w:tabs>
          <w:tab w:val="num" w:pos="4680"/>
        </w:tabs>
        <w:ind w:left="4680" w:hanging="360"/>
      </w:pPr>
      <w:rPr>
        <w:rFonts w:ascii="Times New Roman" w:hAnsi="Times New Roman" w:cs="Times New Roman" w:hint="default"/>
      </w:rPr>
    </w:lvl>
    <w:lvl w:ilvl="7" w:tplc="6E38DEB6">
      <w:start w:val="1"/>
      <w:numFmt w:val="bullet"/>
      <w:lvlText w:val="-"/>
      <w:lvlJc w:val="left"/>
      <w:pPr>
        <w:tabs>
          <w:tab w:val="num" w:pos="5400"/>
        </w:tabs>
        <w:ind w:left="5400" w:hanging="360"/>
      </w:pPr>
      <w:rPr>
        <w:rFonts w:ascii="Times New Roman" w:hAnsi="Times New Roman" w:cs="Times New Roman" w:hint="default"/>
      </w:rPr>
    </w:lvl>
    <w:lvl w:ilvl="8" w:tplc="68C830A2">
      <w:start w:val="1"/>
      <w:numFmt w:val="bullet"/>
      <w:lvlText w:val="-"/>
      <w:lvlJc w:val="left"/>
      <w:pPr>
        <w:tabs>
          <w:tab w:val="num" w:pos="6120"/>
        </w:tabs>
        <w:ind w:left="6120" w:hanging="360"/>
      </w:pPr>
      <w:rPr>
        <w:rFonts w:ascii="Times New Roman" w:hAnsi="Times New Roman" w:cs="Times New Roman" w:hint="default"/>
      </w:rPr>
    </w:lvl>
  </w:abstractNum>
  <w:abstractNum w:abstractNumId="9" w15:restartNumberingAfterBreak="0">
    <w:nsid w:val="7EFD0D3A"/>
    <w:multiLevelType w:val="hybridMultilevel"/>
    <w:tmpl w:val="ACF4BE6E"/>
    <w:lvl w:ilvl="0" w:tplc="2842E42A">
      <w:start w:val="1"/>
      <w:numFmt w:val="bullet"/>
      <w:lvlText w:val="-"/>
      <w:lvlJc w:val="left"/>
      <w:pPr>
        <w:tabs>
          <w:tab w:val="num" w:pos="360"/>
        </w:tabs>
        <w:ind w:left="360" w:hanging="360"/>
      </w:pPr>
      <w:rPr>
        <w:rFonts w:ascii="Times New Roman" w:hAnsi="Times New Roman" w:cs="Times New Roman" w:hint="default"/>
      </w:rPr>
    </w:lvl>
    <w:lvl w:ilvl="1" w:tplc="B830B7FE">
      <w:start w:val="1"/>
      <w:numFmt w:val="bullet"/>
      <w:lvlText w:val="-"/>
      <w:lvlJc w:val="left"/>
      <w:pPr>
        <w:tabs>
          <w:tab w:val="num" w:pos="1080"/>
        </w:tabs>
        <w:ind w:left="1080" w:hanging="360"/>
      </w:pPr>
      <w:rPr>
        <w:rFonts w:ascii="Times New Roman" w:hAnsi="Times New Roman" w:cs="Times New Roman" w:hint="default"/>
      </w:rPr>
    </w:lvl>
    <w:lvl w:ilvl="2" w:tplc="3942F6FA">
      <w:start w:val="1"/>
      <w:numFmt w:val="bullet"/>
      <w:lvlText w:val="-"/>
      <w:lvlJc w:val="left"/>
      <w:pPr>
        <w:tabs>
          <w:tab w:val="num" w:pos="1800"/>
        </w:tabs>
        <w:ind w:left="1800" w:hanging="360"/>
      </w:pPr>
      <w:rPr>
        <w:rFonts w:ascii="Times New Roman" w:hAnsi="Times New Roman" w:cs="Times New Roman" w:hint="default"/>
      </w:rPr>
    </w:lvl>
    <w:lvl w:ilvl="3" w:tplc="9FE82532">
      <w:start w:val="1"/>
      <w:numFmt w:val="bullet"/>
      <w:lvlText w:val="-"/>
      <w:lvlJc w:val="left"/>
      <w:pPr>
        <w:tabs>
          <w:tab w:val="num" w:pos="2520"/>
        </w:tabs>
        <w:ind w:left="2520" w:hanging="360"/>
      </w:pPr>
      <w:rPr>
        <w:rFonts w:ascii="Times New Roman" w:hAnsi="Times New Roman" w:cs="Times New Roman" w:hint="default"/>
      </w:rPr>
    </w:lvl>
    <w:lvl w:ilvl="4" w:tplc="6BFCFEB6">
      <w:start w:val="1"/>
      <w:numFmt w:val="bullet"/>
      <w:lvlText w:val="-"/>
      <w:lvlJc w:val="left"/>
      <w:pPr>
        <w:tabs>
          <w:tab w:val="num" w:pos="3240"/>
        </w:tabs>
        <w:ind w:left="3240" w:hanging="360"/>
      </w:pPr>
      <w:rPr>
        <w:rFonts w:ascii="Times New Roman" w:hAnsi="Times New Roman" w:cs="Times New Roman" w:hint="default"/>
      </w:rPr>
    </w:lvl>
    <w:lvl w:ilvl="5" w:tplc="1C206A6A">
      <w:start w:val="1"/>
      <w:numFmt w:val="bullet"/>
      <w:lvlText w:val="-"/>
      <w:lvlJc w:val="left"/>
      <w:pPr>
        <w:tabs>
          <w:tab w:val="num" w:pos="3960"/>
        </w:tabs>
        <w:ind w:left="3960" w:hanging="360"/>
      </w:pPr>
      <w:rPr>
        <w:rFonts w:ascii="Times New Roman" w:hAnsi="Times New Roman" w:cs="Times New Roman" w:hint="default"/>
      </w:rPr>
    </w:lvl>
    <w:lvl w:ilvl="6" w:tplc="03984B84">
      <w:start w:val="1"/>
      <w:numFmt w:val="bullet"/>
      <w:lvlText w:val="-"/>
      <w:lvlJc w:val="left"/>
      <w:pPr>
        <w:tabs>
          <w:tab w:val="num" w:pos="4680"/>
        </w:tabs>
        <w:ind w:left="4680" w:hanging="360"/>
      </w:pPr>
      <w:rPr>
        <w:rFonts w:ascii="Times New Roman" w:hAnsi="Times New Roman" w:cs="Times New Roman" w:hint="default"/>
      </w:rPr>
    </w:lvl>
    <w:lvl w:ilvl="7" w:tplc="8F38F596">
      <w:start w:val="1"/>
      <w:numFmt w:val="bullet"/>
      <w:lvlText w:val="-"/>
      <w:lvlJc w:val="left"/>
      <w:pPr>
        <w:tabs>
          <w:tab w:val="num" w:pos="5400"/>
        </w:tabs>
        <w:ind w:left="5400" w:hanging="360"/>
      </w:pPr>
      <w:rPr>
        <w:rFonts w:ascii="Times New Roman" w:hAnsi="Times New Roman" w:cs="Times New Roman" w:hint="default"/>
      </w:rPr>
    </w:lvl>
    <w:lvl w:ilvl="8" w:tplc="203C0C02">
      <w:start w:val="1"/>
      <w:numFmt w:val="bullet"/>
      <w:lvlText w:val="-"/>
      <w:lvlJc w:val="left"/>
      <w:pPr>
        <w:tabs>
          <w:tab w:val="num" w:pos="6120"/>
        </w:tabs>
        <w:ind w:left="6120" w:hanging="360"/>
      </w:pPr>
      <w:rPr>
        <w:rFonts w:ascii="Times New Roman" w:hAnsi="Times New Roman" w:cs="Times New Roman" w:hint="default"/>
      </w:rPr>
    </w:lvl>
  </w:abstractNum>
  <w:num w:numId="1" w16cid:durableId="1737585652">
    <w:abstractNumId w:val="3"/>
  </w:num>
  <w:num w:numId="2" w16cid:durableId="1510020558">
    <w:abstractNumId w:val="4"/>
  </w:num>
  <w:num w:numId="3" w16cid:durableId="68236414">
    <w:abstractNumId w:val="7"/>
  </w:num>
  <w:num w:numId="4" w16cid:durableId="1555506080">
    <w:abstractNumId w:val="2"/>
  </w:num>
  <w:num w:numId="5" w16cid:durableId="1666322299">
    <w:abstractNumId w:val="9"/>
  </w:num>
  <w:num w:numId="6" w16cid:durableId="1446927729">
    <w:abstractNumId w:val="6"/>
  </w:num>
  <w:num w:numId="7" w16cid:durableId="1378897472">
    <w:abstractNumId w:val="0"/>
  </w:num>
  <w:num w:numId="8" w16cid:durableId="1029716377">
    <w:abstractNumId w:val="1"/>
  </w:num>
  <w:num w:numId="9" w16cid:durableId="1352801067">
    <w:abstractNumId w:val="5"/>
  </w:num>
  <w:num w:numId="10" w16cid:durableId="1182742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22"/>
    <w:rsid w:val="00006D84"/>
    <w:rsid w:val="00014239"/>
    <w:rsid w:val="00014D18"/>
    <w:rsid w:val="000307AF"/>
    <w:rsid w:val="00037E80"/>
    <w:rsid w:val="00072B25"/>
    <w:rsid w:val="000967E9"/>
    <w:rsid w:val="00096ED8"/>
    <w:rsid w:val="000B4FFE"/>
    <w:rsid w:val="000C2966"/>
    <w:rsid w:val="000C5DEC"/>
    <w:rsid w:val="000C765E"/>
    <w:rsid w:val="000E1336"/>
    <w:rsid w:val="000E7E53"/>
    <w:rsid w:val="001079A4"/>
    <w:rsid w:val="00111933"/>
    <w:rsid w:val="00133D0F"/>
    <w:rsid w:val="00142482"/>
    <w:rsid w:val="00185C69"/>
    <w:rsid w:val="00193570"/>
    <w:rsid w:val="001A6E66"/>
    <w:rsid w:val="001B20B9"/>
    <w:rsid w:val="001B5CCF"/>
    <w:rsid w:val="001D522E"/>
    <w:rsid w:val="001F47C3"/>
    <w:rsid w:val="002044D8"/>
    <w:rsid w:val="00207757"/>
    <w:rsid w:val="00211BD4"/>
    <w:rsid w:val="00211E4F"/>
    <w:rsid w:val="002264C2"/>
    <w:rsid w:val="0022763B"/>
    <w:rsid w:val="00264310"/>
    <w:rsid w:val="00280F20"/>
    <w:rsid w:val="002836C3"/>
    <w:rsid w:val="002840FF"/>
    <w:rsid w:val="002A1BA9"/>
    <w:rsid w:val="002B0521"/>
    <w:rsid w:val="002E0939"/>
    <w:rsid w:val="002F1585"/>
    <w:rsid w:val="00305263"/>
    <w:rsid w:val="00312CF7"/>
    <w:rsid w:val="00324BF1"/>
    <w:rsid w:val="0032685B"/>
    <w:rsid w:val="00331599"/>
    <w:rsid w:val="00337370"/>
    <w:rsid w:val="00337BC1"/>
    <w:rsid w:val="00355E80"/>
    <w:rsid w:val="003613FD"/>
    <w:rsid w:val="00363EA3"/>
    <w:rsid w:val="003728E0"/>
    <w:rsid w:val="00377AF6"/>
    <w:rsid w:val="00385362"/>
    <w:rsid w:val="00386999"/>
    <w:rsid w:val="00386F26"/>
    <w:rsid w:val="00387C9F"/>
    <w:rsid w:val="003948E0"/>
    <w:rsid w:val="003C2559"/>
    <w:rsid w:val="003D3B21"/>
    <w:rsid w:val="003E2F2D"/>
    <w:rsid w:val="003E7F53"/>
    <w:rsid w:val="003F6A74"/>
    <w:rsid w:val="004220BD"/>
    <w:rsid w:val="00444006"/>
    <w:rsid w:val="004908FD"/>
    <w:rsid w:val="004A0728"/>
    <w:rsid w:val="004A18FC"/>
    <w:rsid w:val="004B3430"/>
    <w:rsid w:val="004C1957"/>
    <w:rsid w:val="004D161F"/>
    <w:rsid w:val="004D3DB5"/>
    <w:rsid w:val="004D5873"/>
    <w:rsid w:val="004E10EB"/>
    <w:rsid w:val="004E1D1F"/>
    <w:rsid w:val="004E37E2"/>
    <w:rsid w:val="005103B2"/>
    <w:rsid w:val="00514D4B"/>
    <w:rsid w:val="00514DCC"/>
    <w:rsid w:val="00535A31"/>
    <w:rsid w:val="0055493E"/>
    <w:rsid w:val="00590DCA"/>
    <w:rsid w:val="005A6BF1"/>
    <w:rsid w:val="005B59FD"/>
    <w:rsid w:val="005D252E"/>
    <w:rsid w:val="005F5533"/>
    <w:rsid w:val="006355F0"/>
    <w:rsid w:val="00646390"/>
    <w:rsid w:val="00654D1A"/>
    <w:rsid w:val="00661402"/>
    <w:rsid w:val="00665526"/>
    <w:rsid w:val="00675B16"/>
    <w:rsid w:val="0067697A"/>
    <w:rsid w:val="006A0D0F"/>
    <w:rsid w:val="006A690C"/>
    <w:rsid w:val="006B406E"/>
    <w:rsid w:val="006B6575"/>
    <w:rsid w:val="006C46C1"/>
    <w:rsid w:val="006C7DB7"/>
    <w:rsid w:val="00701B0F"/>
    <w:rsid w:val="00702637"/>
    <w:rsid w:val="00704BBE"/>
    <w:rsid w:val="00704DAB"/>
    <w:rsid w:val="00744FB6"/>
    <w:rsid w:val="00791E4C"/>
    <w:rsid w:val="00795CC0"/>
    <w:rsid w:val="007D343D"/>
    <w:rsid w:val="007E704E"/>
    <w:rsid w:val="007F3B89"/>
    <w:rsid w:val="0082698D"/>
    <w:rsid w:val="0083096B"/>
    <w:rsid w:val="00831034"/>
    <w:rsid w:val="008341F2"/>
    <w:rsid w:val="00860019"/>
    <w:rsid w:val="00862F1C"/>
    <w:rsid w:val="008800AF"/>
    <w:rsid w:val="00884E8A"/>
    <w:rsid w:val="00890AF5"/>
    <w:rsid w:val="008930D6"/>
    <w:rsid w:val="008D10DE"/>
    <w:rsid w:val="008F1CAE"/>
    <w:rsid w:val="008F5689"/>
    <w:rsid w:val="0091433F"/>
    <w:rsid w:val="00914BA8"/>
    <w:rsid w:val="009210CB"/>
    <w:rsid w:val="0093069B"/>
    <w:rsid w:val="009600BA"/>
    <w:rsid w:val="00975EF9"/>
    <w:rsid w:val="00986626"/>
    <w:rsid w:val="00990EE6"/>
    <w:rsid w:val="00993F53"/>
    <w:rsid w:val="009E3E33"/>
    <w:rsid w:val="009E47F0"/>
    <w:rsid w:val="009E6AB9"/>
    <w:rsid w:val="009F2287"/>
    <w:rsid w:val="00A0044E"/>
    <w:rsid w:val="00A052C8"/>
    <w:rsid w:val="00A15A39"/>
    <w:rsid w:val="00A21596"/>
    <w:rsid w:val="00A64322"/>
    <w:rsid w:val="00A66DEA"/>
    <w:rsid w:val="00A83B98"/>
    <w:rsid w:val="00AA0F6F"/>
    <w:rsid w:val="00AB108F"/>
    <w:rsid w:val="00AD5AC3"/>
    <w:rsid w:val="00AD7E32"/>
    <w:rsid w:val="00AE1797"/>
    <w:rsid w:val="00B05D05"/>
    <w:rsid w:val="00B071B8"/>
    <w:rsid w:val="00B144E9"/>
    <w:rsid w:val="00B33C8D"/>
    <w:rsid w:val="00B579B1"/>
    <w:rsid w:val="00B603A6"/>
    <w:rsid w:val="00B7017F"/>
    <w:rsid w:val="00B76D93"/>
    <w:rsid w:val="00B857F3"/>
    <w:rsid w:val="00B97F3E"/>
    <w:rsid w:val="00BA442A"/>
    <w:rsid w:val="00BA5D4C"/>
    <w:rsid w:val="00BB328E"/>
    <w:rsid w:val="00BC1B67"/>
    <w:rsid w:val="00BD10E6"/>
    <w:rsid w:val="00BD1DEC"/>
    <w:rsid w:val="00BD5337"/>
    <w:rsid w:val="00BF01CB"/>
    <w:rsid w:val="00C00709"/>
    <w:rsid w:val="00C15CAB"/>
    <w:rsid w:val="00C309DE"/>
    <w:rsid w:val="00C36EBE"/>
    <w:rsid w:val="00C44C22"/>
    <w:rsid w:val="00C45E96"/>
    <w:rsid w:val="00C46482"/>
    <w:rsid w:val="00C6544E"/>
    <w:rsid w:val="00C90D8B"/>
    <w:rsid w:val="00CA09B8"/>
    <w:rsid w:val="00CA50E4"/>
    <w:rsid w:val="00CC230D"/>
    <w:rsid w:val="00CD6183"/>
    <w:rsid w:val="00CF2D09"/>
    <w:rsid w:val="00CF5460"/>
    <w:rsid w:val="00CF5AE1"/>
    <w:rsid w:val="00D10B6E"/>
    <w:rsid w:val="00D32652"/>
    <w:rsid w:val="00D35504"/>
    <w:rsid w:val="00D534B0"/>
    <w:rsid w:val="00D5788D"/>
    <w:rsid w:val="00D64AED"/>
    <w:rsid w:val="00D96D97"/>
    <w:rsid w:val="00DE3F6D"/>
    <w:rsid w:val="00E452B5"/>
    <w:rsid w:val="00E50713"/>
    <w:rsid w:val="00E662A5"/>
    <w:rsid w:val="00E70461"/>
    <w:rsid w:val="00E753FC"/>
    <w:rsid w:val="00EA07BB"/>
    <w:rsid w:val="00EB271F"/>
    <w:rsid w:val="00EC19E6"/>
    <w:rsid w:val="00EC2857"/>
    <w:rsid w:val="00F53E4D"/>
    <w:rsid w:val="00F540BB"/>
    <w:rsid w:val="00F57FCE"/>
    <w:rsid w:val="00F61C61"/>
    <w:rsid w:val="00F77516"/>
    <w:rsid w:val="00FA10C8"/>
    <w:rsid w:val="00FB4C4F"/>
    <w:rsid w:val="00FD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0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22"/>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44C22"/>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C22"/>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4C2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44C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C22"/>
    <w:pPr>
      <w:ind w:left="720"/>
      <w:contextualSpacing/>
    </w:pPr>
  </w:style>
  <w:style w:type="paragraph" w:styleId="NormalWeb">
    <w:name w:val="Normal (Web)"/>
    <w:basedOn w:val="Normal"/>
    <w:uiPriority w:val="99"/>
    <w:unhideWhenUsed/>
    <w:rsid w:val="00C44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4926855A11B4B9FF7D5AB31126B82" ma:contentTypeVersion="0" ma:contentTypeDescription="Create a new document." ma:contentTypeScope="" ma:versionID="2a1d9192cc8fc037f5e4d171793b74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9FCD9-C461-4A58-82FF-E4F9B71A47EF}"/>
</file>

<file path=customXml/itemProps2.xml><?xml version="1.0" encoding="utf-8"?>
<ds:datastoreItem xmlns:ds="http://schemas.openxmlformats.org/officeDocument/2006/customXml" ds:itemID="{3E0FED78-0DF4-427D-8BE5-072945A164E6}"/>
</file>

<file path=customXml/itemProps3.xml><?xml version="1.0" encoding="utf-8"?>
<ds:datastoreItem xmlns:ds="http://schemas.openxmlformats.org/officeDocument/2006/customXml" ds:itemID="{5333A582-4C94-4235-A62D-8D4695C7FD00}"/>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2025-01-14T08:09:00Z</dcterms:created>
  <dcterms:modified xsi:type="dcterms:W3CDTF">2025-01-14T08:11:00Z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0x0101002E04926855A11B4B9FF7D5AB31126B82</vt:lpwstr>
  </property>
</Properties>
</file>